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19" w:rsidRPr="006D6B79" w:rsidRDefault="006D6B79" w:rsidP="00657ADF">
      <w:pPr>
        <w:jc w:val="center"/>
        <w:rPr>
          <w:rFonts w:cstheme="minorHAnsi"/>
          <w:b/>
        </w:rPr>
      </w:pPr>
      <w:bookmarkStart w:id="0" w:name="_GoBack"/>
      <w:bookmarkEnd w:id="0"/>
      <w:r w:rsidRPr="006D6B79">
        <w:rPr>
          <w:rFonts w:cstheme="minorHAnsi"/>
          <w:b/>
        </w:rPr>
        <w:t>REGIMENTO GERAL DAS ATIVIDADES</w:t>
      </w:r>
      <w:r w:rsidR="0074703F" w:rsidRPr="006D6B79">
        <w:rPr>
          <w:rFonts w:cstheme="minorHAnsi"/>
          <w:b/>
        </w:rPr>
        <w:t xml:space="preserve"> DE PESQUISA</w:t>
      </w:r>
    </w:p>
    <w:p w:rsidR="0074703F" w:rsidRPr="006D6B79" w:rsidRDefault="0074703F" w:rsidP="00657ADF">
      <w:pPr>
        <w:jc w:val="center"/>
        <w:rPr>
          <w:rFonts w:cstheme="minorHAnsi"/>
          <w:b/>
        </w:rPr>
      </w:pPr>
    </w:p>
    <w:p w:rsidR="0074703F" w:rsidRPr="006D6B79" w:rsidRDefault="0074703F" w:rsidP="006D6B79">
      <w:pPr>
        <w:spacing w:after="0"/>
        <w:jc w:val="center"/>
        <w:rPr>
          <w:rFonts w:cstheme="minorHAnsi"/>
          <w:b/>
        </w:rPr>
      </w:pPr>
      <w:r w:rsidRPr="006D6B79">
        <w:rPr>
          <w:rFonts w:cstheme="minorHAnsi"/>
          <w:b/>
        </w:rPr>
        <w:t>CAPÍTULO I</w:t>
      </w:r>
    </w:p>
    <w:p w:rsidR="00E41A19" w:rsidRDefault="00C666D9" w:rsidP="006D6B7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DA PESQUISA</w:t>
      </w:r>
    </w:p>
    <w:p w:rsidR="006D6B79" w:rsidRPr="006D6B79" w:rsidRDefault="006D6B79" w:rsidP="006D6B79">
      <w:pPr>
        <w:spacing w:after="0"/>
        <w:jc w:val="center"/>
        <w:rPr>
          <w:rFonts w:cstheme="minorHAnsi"/>
          <w:b/>
        </w:rPr>
      </w:pPr>
    </w:p>
    <w:p w:rsidR="00E41A19" w:rsidRPr="0074703F" w:rsidRDefault="00E41A19" w:rsidP="00657ADF">
      <w:pPr>
        <w:jc w:val="both"/>
        <w:rPr>
          <w:rFonts w:cstheme="minorHAnsi"/>
        </w:rPr>
      </w:pPr>
      <w:r w:rsidRPr="006D6B79">
        <w:rPr>
          <w:rFonts w:cstheme="minorHAnsi"/>
          <w:b/>
        </w:rPr>
        <w:t>Art.</w:t>
      </w:r>
      <w:r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1º</w:t>
      </w:r>
      <w:r w:rsidR="00CB663F">
        <w:rPr>
          <w:rFonts w:cstheme="minorHAnsi"/>
        </w:rPr>
        <w:t xml:space="preserve"> </w:t>
      </w:r>
      <w:r w:rsidRPr="0074703F">
        <w:rPr>
          <w:rFonts w:cstheme="minorHAnsi"/>
        </w:rPr>
        <w:t xml:space="preserve">A pesquisa na UFSCar é entendida como atividade indissociável do ensino e da extensão e visa à produção científica e tecnológica, estendendo seus benefícios à comunidade. </w:t>
      </w:r>
    </w:p>
    <w:p w:rsidR="00E41A19" w:rsidRPr="0074703F" w:rsidRDefault="007D7548" w:rsidP="00657ADF">
      <w:pPr>
        <w:jc w:val="both"/>
        <w:rPr>
          <w:rFonts w:cstheme="minorHAnsi"/>
        </w:rPr>
      </w:pPr>
      <w:r>
        <w:rPr>
          <w:rFonts w:cstheme="minorHAnsi"/>
          <w:b/>
        </w:rPr>
        <w:t>Art.</w:t>
      </w:r>
      <w:r w:rsidR="00E41A19" w:rsidRPr="006D6B79">
        <w:rPr>
          <w:rFonts w:cstheme="minorHAnsi"/>
          <w:b/>
        </w:rPr>
        <w:t xml:space="preserve"> </w:t>
      </w:r>
      <w:r w:rsidR="00CB663F">
        <w:rPr>
          <w:rFonts w:cstheme="minorHAnsi"/>
          <w:b/>
        </w:rPr>
        <w:t xml:space="preserve">2º </w:t>
      </w:r>
      <w:r w:rsidR="00E41A19" w:rsidRPr="0074703F">
        <w:rPr>
          <w:rFonts w:cstheme="minorHAnsi"/>
        </w:rPr>
        <w:t>As ações de pesquisa devem ser planejadas de forma a proporcionar, ao longo de sua execução, o envolvimento dos estudantes em atividades de iniciação científica</w:t>
      </w:r>
      <w:r w:rsidR="00CB663F">
        <w:rPr>
          <w:rFonts w:cstheme="minorHAnsi"/>
        </w:rPr>
        <w:t xml:space="preserve"> e</w:t>
      </w:r>
      <w:r w:rsidR="00263D06" w:rsidRPr="0074703F">
        <w:rPr>
          <w:rFonts w:cstheme="minorHAnsi"/>
        </w:rPr>
        <w:t xml:space="preserve"> de pós-graduação</w:t>
      </w:r>
      <w:r w:rsidR="00E41A19" w:rsidRPr="0074703F">
        <w:rPr>
          <w:rFonts w:cstheme="minorHAnsi"/>
        </w:rPr>
        <w:t xml:space="preserve">. </w:t>
      </w:r>
    </w:p>
    <w:p w:rsidR="00E41A19" w:rsidRDefault="00E41A19" w:rsidP="00657ADF">
      <w:pPr>
        <w:jc w:val="both"/>
        <w:rPr>
          <w:rFonts w:cstheme="minorHAnsi"/>
        </w:rPr>
      </w:pPr>
      <w:r w:rsidRPr="006D6B79">
        <w:rPr>
          <w:rFonts w:cstheme="minorHAnsi"/>
          <w:b/>
        </w:rPr>
        <w:t>Art.</w:t>
      </w:r>
      <w:r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3º</w:t>
      </w:r>
      <w:r w:rsidR="00CB663F">
        <w:rPr>
          <w:rFonts w:cstheme="minorHAnsi"/>
        </w:rPr>
        <w:t xml:space="preserve"> </w:t>
      </w:r>
      <w:r w:rsidRPr="0074703F">
        <w:rPr>
          <w:rFonts w:cstheme="minorHAnsi"/>
        </w:rPr>
        <w:t xml:space="preserve">Compete a UFSCar estimular, fomentar e acompanhar as atividades de pesquisa realizadas por docentes e servidores técnico-administrativos da Instituição e por seus discentes. </w:t>
      </w:r>
      <w:r w:rsidR="0014560C" w:rsidRPr="000A0ED8">
        <w:rPr>
          <w:rFonts w:cstheme="minorHAnsi"/>
          <w:highlight w:val="yellow"/>
        </w:rPr>
        <w:t>DEVERÁ HAVER REGISTRO?</w:t>
      </w:r>
    </w:p>
    <w:p w:rsidR="00460B08" w:rsidRDefault="00460B08" w:rsidP="000A0ED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0A0ED8">
        <w:rPr>
          <w:rFonts w:eastAsia="Times New Roman" w:cstheme="minorHAnsi"/>
          <w:b/>
          <w:lang w:eastAsia="pt-BR"/>
        </w:rPr>
        <w:t>Parágrafo único.</w:t>
      </w:r>
      <w:r w:rsidRPr="000A0ED8">
        <w:rPr>
          <w:rFonts w:eastAsia="Times New Roman" w:cstheme="minorHAnsi"/>
          <w:lang w:eastAsia="pt-BR"/>
        </w:rPr>
        <w:t xml:space="preserve"> A Pr</w:t>
      </w:r>
      <w:r w:rsidR="00640665">
        <w:rPr>
          <w:rFonts w:eastAsia="Times New Roman" w:cstheme="minorHAnsi"/>
          <w:lang w:eastAsia="pt-BR"/>
        </w:rPr>
        <w:t>ó</w:t>
      </w:r>
      <w:r w:rsidR="005427F7">
        <w:rPr>
          <w:rFonts w:eastAsia="Times New Roman" w:cstheme="minorHAnsi"/>
          <w:lang w:eastAsia="pt-BR"/>
        </w:rPr>
        <w:t xml:space="preserve">-Reitoria de </w:t>
      </w:r>
      <w:r w:rsidRPr="000A0ED8">
        <w:rPr>
          <w:rFonts w:eastAsia="Times New Roman" w:cstheme="minorHAnsi"/>
          <w:lang w:eastAsia="pt-BR"/>
        </w:rPr>
        <w:t>P</w:t>
      </w:r>
      <w:r w:rsidR="005427F7">
        <w:rPr>
          <w:rFonts w:eastAsia="Times New Roman" w:cstheme="minorHAnsi"/>
          <w:lang w:eastAsia="pt-BR"/>
        </w:rPr>
        <w:t>es</w:t>
      </w:r>
      <w:r w:rsidRPr="000A0ED8">
        <w:rPr>
          <w:rFonts w:eastAsia="Times New Roman" w:cstheme="minorHAnsi"/>
          <w:lang w:eastAsia="pt-BR"/>
        </w:rPr>
        <w:t>q</w:t>
      </w:r>
      <w:r w:rsidR="005427F7">
        <w:rPr>
          <w:rFonts w:eastAsia="Times New Roman" w:cstheme="minorHAnsi"/>
          <w:lang w:eastAsia="pt-BR"/>
        </w:rPr>
        <w:t>uisa (ProPq)</w:t>
      </w:r>
      <w:r w:rsidRPr="000A0ED8">
        <w:rPr>
          <w:rFonts w:eastAsia="Times New Roman" w:cstheme="minorHAnsi"/>
          <w:lang w:eastAsia="pt-BR"/>
        </w:rPr>
        <w:t xml:space="preserve"> se responsabilizará por providenciar sistema próprio de registro junto à Secretaria de Informática da UFSCar (SIn-UFSCar). </w:t>
      </w:r>
    </w:p>
    <w:p w:rsidR="0023235A" w:rsidRPr="000A0ED8" w:rsidRDefault="0023235A" w:rsidP="000A0ED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E41A19" w:rsidRPr="0074703F" w:rsidRDefault="00E41A19" w:rsidP="00657ADF">
      <w:pPr>
        <w:jc w:val="both"/>
        <w:rPr>
          <w:rFonts w:cstheme="minorHAnsi"/>
        </w:rPr>
      </w:pPr>
      <w:r w:rsidRPr="006D6B79">
        <w:rPr>
          <w:rFonts w:cstheme="minorHAnsi"/>
          <w:b/>
        </w:rPr>
        <w:t>Art.</w:t>
      </w:r>
      <w:r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4º</w:t>
      </w:r>
      <w:r w:rsidR="00CB663F">
        <w:rPr>
          <w:rFonts w:cstheme="minorHAnsi"/>
        </w:rPr>
        <w:t xml:space="preserve"> </w:t>
      </w:r>
      <w:r w:rsidR="00FF64A5" w:rsidRPr="0074703F">
        <w:rPr>
          <w:rFonts w:cstheme="minorHAnsi"/>
        </w:rPr>
        <w:t>A</w:t>
      </w:r>
      <w:r w:rsidR="006D6B79">
        <w:rPr>
          <w:rFonts w:cstheme="minorHAnsi"/>
        </w:rPr>
        <w:t xml:space="preserve"> </w:t>
      </w:r>
      <w:r w:rsidRPr="0074703F">
        <w:rPr>
          <w:rFonts w:cstheme="minorHAnsi"/>
        </w:rPr>
        <w:t>Pró-Reitor</w:t>
      </w:r>
      <w:r w:rsidR="00FF64A5" w:rsidRPr="0074703F">
        <w:rPr>
          <w:rFonts w:cstheme="minorHAnsi"/>
        </w:rPr>
        <w:t>ia</w:t>
      </w:r>
      <w:r w:rsidRPr="0074703F">
        <w:rPr>
          <w:rFonts w:cstheme="minorHAnsi"/>
        </w:rPr>
        <w:t xml:space="preserve"> de Pesquisa é o </w:t>
      </w:r>
      <w:r w:rsidR="00FF64A5" w:rsidRPr="0074703F">
        <w:rPr>
          <w:rFonts w:cstheme="minorHAnsi"/>
        </w:rPr>
        <w:t xml:space="preserve">setor </w:t>
      </w:r>
      <w:r w:rsidRPr="0074703F">
        <w:rPr>
          <w:rFonts w:cstheme="minorHAnsi"/>
        </w:rPr>
        <w:t xml:space="preserve">responsável </w:t>
      </w:r>
      <w:r w:rsidR="001C7DC2" w:rsidRPr="0074703F">
        <w:rPr>
          <w:rFonts w:cstheme="minorHAnsi"/>
        </w:rPr>
        <w:t>pelo gerenciamento d</w:t>
      </w:r>
      <w:r w:rsidRPr="0074703F">
        <w:rPr>
          <w:rFonts w:cstheme="minorHAnsi"/>
        </w:rPr>
        <w:t>as atividades de pesquisa desenvolvidas na UFSCar</w:t>
      </w:r>
      <w:r w:rsidR="00FF64A5" w:rsidRPr="0074703F">
        <w:rPr>
          <w:rFonts w:cstheme="minorHAnsi"/>
        </w:rPr>
        <w:t>.</w:t>
      </w:r>
    </w:p>
    <w:p w:rsidR="00E41A19" w:rsidRPr="0074703F" w:rsidRDefault="00E41A19" w:rsidP="00657ADF">
      <w:pPr>
        <w:jc w:val="both"/>
        <w:rPr>
          <w:rFonts w:cstheme="minorHAnsi"/>
        </w:rPr>
      </w:pPr>
      <w:r w:rsidRPr="006D6B79">
        <w:rPr>
          <w:rFonts w:cstheme="minorHAnsi"/>
          <w:b/>
        </w:rPr>
        <w:t xml:space="preserve">Art. </w:t>
      </w:r>
      <w:r w:rsidR="006D6B79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5º</w:t>
      </w:r>
      <w:r w:rsidR="00CB663F">
        <w:rPr>
          <w:rFonts w:cstheme="minorHAnsi"/>
        </w:rPr>
        <w:t xml:space="preserve"> </w:t>
      </w:r>
      <w:r w:rsidR="006D6B79">
        <w:rPr>
          <w:rFonts w:cstheme="minorHAnsi"/>
        </w:rPr>
        <w:t>São objetivos</w:t>
      </w:r>
      <w:r w:rsidR="00F03E22">
        <w:rPr>
          <w:rFonts w:cstheme="minorHAnsi"/>
        </w:rPr>
        <w:t>/diretrizes</w:t>
      </w:r>
      <w:r w:rsidR="006D6B79">
        <w:rPr>
          <w:rFonts w:cstheme="minorHAnsi"/>
        </w:rPr>
        <w:t xml:space="preserve"> da </w:t>
      </w:r>
      <w:r w:rsidR="001573CC">
        <w:rPr>
          <w:rFonts w:cstheme="minorHAnsi"/>
        </w:rPr>
        <w:t xml:space="preserve">Pró-Reitoria de </w:t>
      </w:r>
      <w:r w:rsidR="006D6B79">
        <w:rPr>
          <w:rFonts w:cstheme="minorHAnsi"/>
        </w:rPr>
        <w:t>P</w:t>
      </w:r>
      <w:r w:rsidRPr="0074703F">
        <w:rPr>
          <w:rFonts w:cstheme="minorHAnsi"/>
        </w:rPr>
        <w:t>esquisa, no âmbito d</w:t>
      </w:r>
      <w:r w:rsidR="001C7DC2" w:rsidRPr="0074703F">
        <w:rPr>
          <w:rFonts w:cstheme="minorHAnsi"/>
        </w:rPr>
        <w:t>a</w:t>
      </w:r>
      <w:r w:rsidR="00CB663F">
        <w:rPr>
          <w:rFonts w:cstheme="minorHAnsi"/>
        </w:rPr>
        <w:t xml:space="preserve"> </w:t>
      </w:r>
      <w:r w:rsidR="001C7DC2" w:rsidRPr="0074703F">
        <w:rPr>
          <w:rFonts w:cstheme="minorHAnsi"/>
        </w:rPr>
        <w:t>UFSCar</w:t>
      </w:r>
      <w:r w:rsidRPr="0074703F">
        <w:rPr>
          <w:rFonts w:cstheme="minorHAnsi"/>
        </w:rPr>
        <w:t xml:space="preserve">: </w:t>
      </w:r>
    </w:p>
    <w:p w:rsidR="006D6B79" w:rsidRDefault="006D6B79" w:rsidP="00657ADF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E41A19" w:rsidRPr="006D6B79">
        <w:rPr>
          <w:rFonts w:cstheme="minorHAnsi"/>
        </w:rPr>
        <w:t xml:space="preserve">stimular a realização de pesquisas científicas e tecnológicas inovadoras, capazes de agregar valores a conhecimentos </w:t>
      </w:r>
      <w:r w:rsidR="00263D06" w:rsidRPr="006D6B79">
        <w:rPr>
          <w:rFonts w:cstheme="minorHAnsi"/>
        </w:rPr>
        <w:t xml:space="preserve">científicos e </w:t>
      </w:r>
      <w:r w:rsidR="00E41A19" w:rsidRPr="006D6B79">
        <w:rPr>
          <w:rFonts w:cstheme="minorHAnsi"/>
        </w:rPr>
        <w:t>tecnológicos de interesse da sociedade e de seus segmentos</w:t>
      </w:r>
      <w:r>
        <w:rPr>
          <w:rFonts w:cstheme="minorHAnsi"/>
        </w:rPr>
        <w:t>;</w:t>
      </w:r>
    </w:p>
    <w:p w:rsidR="006D6B79" w:rsidRDefault="006D6B79" w:rsidP="00657ADF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E41A19" w:rsidRPr="006D6B79">
        <w:rPr>
          <w:rFonts w:cstheme="minorHAnsi"/>
        </w:rPr>
        <w:t xml:space="preserve">esenvolver a educação profissional e tecnológica como processo investigativo de geração e adaptação de soluções técnicas e tecnológicas às demandas sociais e peculiaridades regionais; </w:t>
      </w:r>
    </w:p>
    <w:p w:rsidR="006D6B79" w:rsidRDefault="006D6B79" w:rsidP="00657ADF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E41A19" w:rsidRPr="006D6B79">
        <w:rPr>
          <w:rFonts w:cstheme="minorHAnsi"/>
        </w:rPr>
        <w:t>onsolidar e fortalecer os arranjos produtivos, sociais e culturais promovendo o desenvolvimento local e regional;</w:t>
      </w:r>
    </w:p>
    <w:p w:rsidR="006D6B79" w:rsidRDefault="006D6B79" w:rsidP="00657ADF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E41A19" w:rsidRPr="006D6B79">
        <w:rPr>
          <w:rFonts w:cstheme="minorHAnsi"/>
        </w:rPr>
        <w:t>stimular o desenvolvimento do espírito crítico, voltado à investigação científica;</w:t>
      </w:r>
    </w:p>
    <w:p w:rsidR="006D6B79" w:rsidRDefault="006D6B79" w:rsidP="00657ADF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E41A19" w:rsidRPr="006D6B79">
        <w:rPr>
          <w:rFonts w:cstheme="minorHAnsi"/>
        </w:rPr>
        <w:t xml:space="preserve">mplantar e difundir a cultura de inovação tecnológica, bem como, promover </w:t>
      </w:r>
      <w:r w:rsidR="001C7DC2" w:rsidRPr="006D6B79">
        <w:rPr>
          <w:rFonts w:cstheme="minorHAnsi"/>
        </w:rPr>
        <w:t xml:space="preserve">políticas de </w:t>
      </w:r>
      <w:r w:rsidR="00E41A19" w:rsidRPr="006D6B79">
        <w:rPr>
          <w:rFonts w:cstheme="minorHAnsi"/>
        </w:rPr>
        <w:t>proteção dos direitos relativos à propriedade intelectual</w:t>
      </w:r>
      <w:r>
        <w:rPr>
          <w:rFonts w:cstheme="minorHAnsi"/>
        </w:rPr>
        <w:t>;</w:t>
      </w:r>
    </w:p>
    <w:p w:rsidR="004C5E57" w:rsidRDefault="006D6B79" w:rsidP="00657ADF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4C5E57" w:rsidRPr="006D6B79">
        <w:rPr>
          <w:rFonts w:cstheme="minorHAnsi"/>
        </w:rPr>
        <w:t>isseminar a cultura ética em todos os aspectos relacionados à realização das atividades de pesquisa</w:t>
      </w:r>
      <w:r>
        <w:rPr>
          <w:rFonts w:cstheme="minorHAnsi"/>
        </w:rPr>
        <w:t>.</w:t>
      </w:r>
    </w:p>
    <w:p w:rsidR="005427F7" w:rsidRPr="006D6B79" w:rsidRDefault="005427F7" w:rsidP="00657ADF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Preservar a biodiversidade nativa em relação a projetos de pesquisa que possam comprometê-la.</w:t>
      </w:r>
    </w:p>
    <w:p w:rsidR="006D6B79" w:rsidRPr="009E6287" w:rsidRDefault="006D6B79" w:rsidP="00657ADF">
      <w:pPr>
        <w:ind w:left="360" w:hanging="360"/>
        <w:jc w:val="both"/>
        <w:rPr>
          <w:rFonts w:cstheme="minorHAnsi"/>
        </w:rPr>
      </w:pPr>
    </w:p>
    <w:p w:rsidR="00EE295E" w:rsidRPr="006D6B79" w:rsidRDefault="006D6B79" w:rsidP="006D6B79">
      <w:pPr>
        <w:spacing w:after="0"/>
        <w:jc w:val="center"/>
        <w:rPr>
          <w:rFonts w:cstheme="minorHAnsi"/>
          <w:b/>
        </w:rPr>
      </w:pPr>
      <w:r w:rsidRPr="006D6B79">
        <w:rPr>
          <w:rFonts w:cstheme="minorHAnsi"/>
          <w:b/>
        </w:rPr>
        <w:t>CAPITULO II</w:t>
      </w:r>
    </w:p>
    <w:p w:rsidR="00E41A19" w:rsidRDefault="00E41A19" w:rsidP="006D6B79">
      <w:pPr>
        <w:spacing w:after="0"/>
        <w:jc w:val="center"/>
        <w:rPr>
          <w:rFonts w:cstheme="minorHAnsi"/>
          <w:b/>
        </w:rPr>
      </w:pPr>
      <w:r w:rsidRPr="006D6B79">
        <w:rPr>
          <w:rFonts w:cstheme="minorHAnsi"/>
          <w:b/>
        </w:rPr>
        <w:lastRenderedPageBreak/>
        <w:t>DAS ATIVIDADES DE PESQUISA</w:t>
      </w:r>
    </w:p>
    <w:p w:rsidR="006D6B79" w:rsidRPr="006D6B79" w:rsidRDefault="006D6B79" w:rsidP="006D6B79">
      <w:pPr>
        <w:spacing w:after="0"/>
        <w:jc w:val="center"/>
        <w:rPr>
          <w:rFonts w:cstheme="minorHAnsi"/>
          <w:b/>
        </w:rPr>
      </w:pPr>
    </w:p>
    <w:p w:rsidR="00E41A19" w:rsidRPr="0074703F" w:rsidRDefault="00E41A19" w:rsidP="00657ADF">
      <w:pPr>
        <w:jc w:val="both"/>
        <w:rPr>
          <w:rFonts w:cstheme="minorHAnsi"/>
        </w:rPr>
      </w:pPr>
      <w:r w:rsidRPr="006D6B79">
        <w:rPr>
          <w:rFonts w:cstheme="minorHAnsi"/>
          <w:b/>
        </w:rPr>
        <w:t>Art.</w:t>
      </w:r>
      <w:r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6º</w:t>
      </w:r>
      <w:r w:rsidR="00CB663F">
        <w:rPr>
          <w:rFonts w:cstheme="minorHAnsi"/>
        </w:rPr>
        <w:t xml:space="preserve"> </w:t>
      </w:r>
      <w:r w:rsidRPr="0074703F">
        <w:rPr>
          <w:rFonts w:cstheme="minorHAnsi"/>
        </w:rPr>
        <w:t xml:space="preserve">São consideradas atividades de pesquisa as ações e projetos desenvolvidos com vistas à aquisição e produção de conhecimentos e tecnologias. </w:t>
      </w:r>
    </w:p>
    <w:p w:rsidR="00E41A19" w:rsidRPr="0074703F" w:rsidRDefault="00E41A19" w:rsidP="00657ADF">
      <w:pPr>
        <w:jc w:val="both"/>
        <w:rPr>
          <w:rFonts w:cstheme="minorHAnsi"/>
        </w:rPr>
      </w:pPr>
      <w:r w:rsidRPr="006D6B79">
        <w:rPr>
          <w:rFonts w:cstheme="minorHAnsi"/>
          <w:b/>
        </w:rPr>
        <w:t>Art.</w:t>
      </w:r>
      <w:r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7º</w:t>
      </w:r>
      <w:r w:rsidR="00CB663F">
        <w:rPr>
          <w:rFonts w:cstheme="minorHAnsi"/>
        </w:rPr>
        <w:t xml:space="preserve"> </w:t>
      </w:r>
      <w:r w:rsidRPr="0074703F">
        <w:rPr>
          <w:rFonts w:cstheme="minorHAnsi"/>
        </w:rPr>
        <w:t>As atividades de pesquisa serão desenvolvidas na forma de projetos ou programas e devem estar em consonância com as diretrizes da política institucional de pesquisa d</w:t>
      </w:r>
      <w:r w:rsidR="00FA1CAA" w:rsidRPr="0074703F">
        <w:rPr>
          <w:rFonts w:cstheme="minorHAnsi"/>
        </w:rPr>
        <w:t>a</w:t>
      </w:r>
      <w:r w:rsidR="006D6B79">
        <w:rPr>
          <w:rFonts w:cstheme="minorHAnsi"/>
        </w:rPr>
        <w:t xml:space="preserve"> UFSCar</w:t>
      </w:r>
      <w:r w:rsidRPr="0074703F">
        <w:rPr>
          <w:rFonts w:cstheme="minorHAnsi"/>
        </w:rPr>
        <w:t>, obs</w:t>
      </w:r>
      <w:r w:rsidR="001C7DC2" w:rsidRPr="0074703F">
        <w:rPr>
          <w:rFonts w:cstheme="minorHAnsi"/>
        </w:rPr>
        <w:t>ervado o disposto neste Regi</w:t>
      </w:r>
      <w:r w:rsidRPr="0074703F">
        <w:rPr>
          <w:rFonts w:cstheme="minorHAnsi"/>
        </w:rPr>
        <w:t xml:space="preserve">mento. </w:t>
      </w:r>
    </w:p>
    <w:p w:rsidR="00E41A19" w:rsidRPr="0074703F" w:rsidRDefault="006D6B79" w:rsidP="00657ADF">
      <w:pPr>
        <w:jc w:val="both"/>
        <w:rPr>
          <w:rFonts w:cstheme="minorHAnsi"/>
        </w:rPr>
      </w:pPr>
      <w:r w:rsidRPr="006D6B79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8º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>As atividades de pesquisa serão desenvolvidas nos Campi d</w:t>
      </w:r>
      <w:r w:rsidR="001C7DC2" w:rsidRPr="0074703F">
        <w:rPr>
          <w:rFonts w:cstheme="minorHAnsi"/>
        </w:rPr>
        <w:t>a</w:t>
      </w:r>
      <w:r w:rsidR="008F601E">
        <w:rPr>
          <w:rFonts w:cstheme="minorHAnsi"/>
        </w:rPr>
        <w:t xml:space="preserve"> </w:t>
      </w:r>
      <w:r w:rsidR="001C7DC2" w:rsidRPr="0074703F">
        <w:rPr>
          <w:rFonts w:cstheme="minorHAnsi"/>
        </w:rPr>
        <w:t>UFSC</w:t>
      </w:r>
      <w:r w:rsidR="008F601E">
        <w:rPr>
          <w:rFonts w:cstheme="minorHAnsi"/>
        </w:rPr>
        <w:t>ar</w:t>
      </w:r>
      <w:r w:rsidR="00E41A19" w:rsidRPr="0074703F">
        <w:rPr>
          <w:rFonts w:cstheme="minorHAnsi"/>
        </w:rPr>
        <w:t xml:space="preserve"> ou fora deles. </w:t>
      </w:r>
    </w:p>
    <w:p w:rsidR="00E41A19" w:rsidRPr="0074703F" w:rsidRDefault="006D6B79" w:rsidP="00657ADF">
      <w:pPr>
        <w:jc w:val="both"/>
        <w:rPr>
          <w:rFonts w:cstheme="minorHAnsi"/>
        </w:rPr>
      </w:pPr>
      <w:r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9º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>As atividades de pesquisa n</w:t>
      </w:r>
      <w:r w:rsidR="00FA1CAA" w:rsidRPr="0074703F">
        <w:rPr>
          <w:rFonts w:cstheme="minorHAnsi"/>
        </w:rPr>
        <w:t>a</w:t>
      </w:r>
      <w:r w:rsidR="008F601E">
        <w:rPr>
          <w:rFonts w:cstheme="minorHAnsi"/>
        </w:rPr>
        <w:t xml:space="preserve"> UFSCar</w:t>
      </w:r>
      <w:r w:rsidR="00E41A19" w:rsidRPr="0074703F">
        <w:rPr>
          <w:rFonts w:cstheme="minorHAnsi"/>
        </w:rPr>
        <w:t xml:space="preserve"> poderão ser desenvolvidas com recursos materiais e financeiros próprios ou não. </w:t>
      </w:r>
    </w:p>
    <w:p w:rsidR="00E41A19" w:rsidRPr="0074703F" w:rsidRDefault="007D7548" w:rsidP="00657ADF">
      <w:pPr>
        <w:jc w:val="both"/>
        <w:rPr>
          <w:rFonts w:cstheme="minorHAnsi"/>
        </w:rPr>
      </w:pPr>
      <w:r>
        <w:rPr>
          <w:rFonts w:cstheme="minorHAnsi"/>
          <w:b/>
        </w:rPr>
        <w:t>Art.</w:t>
      </w:r>
      <w:r w:rsidR="00E41A19" w:rsidRPr="008F601E">
        <w:rPr>
          <w:rFonts w:cstheme="minorHAnsi"/>
          <w:b/>
        </w:rPr>
        <w:t xml:space="preserve"> </w:t>
      </w:r>
      <w:r w:rsidR="00CB663F">
        <w:rPr>
          <w:rFonts w:cstheme="minorHAnsi"/>
          <w:b/>
        </w:rPr>
        <w:t xml:space="preserve">10º </w:t>
      </w:r>
      <w:r w:rsidR="00E41A19" w:rsidRPr="0074703F">
        <w:rPr>
          <w:rFonts w:cstheme="minorHAnsi"/>
        </w:rPr>
        <w:t>Todo material permanente adquirido com recursos financeiros captados por meio de atividades de pesquisa será registrado no Sistema de Patrimônio d</w:t>
      </w:r>
      <w:r w:rsidR="001C7DC2" w:rsidRPr="0074703F">
        <w:rPr>
          <w:rFonts w:cstheme="minorHAnsi"/>
        </w:rPr>
        <w:t>a</w:t>
      </w:r>
      <w:r w:rsidR="008F601E">
        <w:rPr>
          <w:rFonts w:cstheme="minorHAnsi"/>
        </w:rPr>
        <w:t xml:space="preserve"> UFSCar</w:t>
      </w:r>
      <w:r w:rsidR="00E41A19" w:rsidRPr="0074703F">
        <w:rPr>
          <w:rFonts w:cstheme="minorHAnsi"/>
        </w:rPr>
        <w:t xml:space="preserve">, após o seu recebimento, como bem próprio ou de terceiros recebidos em comodato, cessão ou depósito, observados os procedimentos previstos no instrumento jurídico firmado e na norma interna que disciplina a matéria. </w:t>
      </w:r>
    </w:p>
    <w:p w:rsidR="00E41A19" w:rsidRPr="0074703F" w:rsidRDefault="008F601E" w:rsidP="00657ADF">
      <w:pPr>
        <w:jc w:val="both"/>
        <w:rPr>
          <w:rFonts w:cstheme="minorHAnsi"/>
        </w:rPr>
      </w:pPr>
      <w:r w:rsidRPr="008F601E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11º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>A pesquisa que envolva seres humanos deverá ser devida</w:t>
      </w:r>
      <w:r w:rsidR="00263D06" w:rsidRPr="0074703F">
        <w:rPr>
          <w:rFonts w:cstheme="minorHAnsi"/>
        </w:rPr>
        <w:t xml:space="preserve"> e previa</w:t>
      </w:r>
      <w:r w:rsidR="00E41A19" w:rsidRPr="0074703F">
        <w:rPr>
          <w:rFonts w:cstheme="minorHAnsi"/>
        </w:rPr>
        <w:t xml:space="preserve">mente </w:t>
      </w:r>
      <w:r w:rsidR="00263D06" w:rsidRPr="0074703F">
        <w:rPr>
          <w:rFonts w:cstheme="minorHAnsi"/>
        </w:rPr>
        <w:t xml:space="preserve">aprovada </w:t>
      </w:r>
      <w:r w:rsidR="00E41A19" w:rsidRPr="0074703F">
        <w:rPr>
          <w:rFonts w:cstheme="minorHAnsi"/>
        </w:rPr>
        <w:t>p</w:t>
      </w:r>
      <w:r w:rsidR="001C7DC2" w:rsidRPr="0074703F">
        <w:rPr>
          <w:rFonts w:cstheme="minorHAnsi"/>
        </w:rPr>
        <w:t>elo</w:t>
      </w:r>
      <w:r w:rsidR="00E41A19" w:rsidRPr="0074703F">
        <w:rPr>
          <w:rFonts w:cstheme="minorHAnsi"/>
        </w:rPr>
        <w:t xml:space="preserve"> Comitê de Ética em Pesquisa</w:t>
      </w:r>
      <w:r w:rsidR="00CB663F">
        <w:rPr>
          <w:rFonts w:cstheme="minorHAnsi"/>
        </w:rPr>
        <w:t xml:space="preserve"> em Seres Humanos (CEP)</w:t>
      </w:r>
      <w:r w:rsidR="00E41A19" w:rsidRPr="0074703F">
        <w:rPr>
          <w:rFonts w:cstheme="minorHAnsi"/>
        </w:rPr>
        <w:t xml:space="preserve">, conforme legislação vigente. </w:t>
      </w:r>
    </w:p>
    <w:p w:rsidR="009B3995" w:rsidRPr="0074703F" w:rsidRDefault="008F601E" w:rsidP="00657ADF">
      <w:pPr>
        <w:jc w:val="both"/>
        <w:rPr>
          <w:rFonts w:cstheme="minorHAnsi"/>
        </w:rPr>
      </w:pPr>
      <w:r w:rsidRPr="008F601E">
        <w:rPr>
          <w:rFonts w:cstheme="minorHAnsi"/>
          <w:b/>
        </w:rPr>
        <w:t xml:space="preserve">Art. </w:t>
      </w:r>
      <w:r w:rsidR="00CB663F">
        <w:rPr>
          <w:rFonts w:cstheme="minorHAnsi"/>
          <w:b/>
        </w:rPr>
        <w:t xml:space="preserve">12º </w:t>
      </w:r>
      <w:r w:rsidR="00E41A19" w:rsidRPr="0074703F">
        <w:rPr>
          <w:rFonts w:cstheme="minorHAnsi"/>
        </w:rPr>
        <w:t>A pesquisa que envolva animais deverá</w:t>
      </w:r>
      <w:r w:rsidR="001C7DC2" w:rsidRPr="0074703F">
        <w:rPr>
          <w:rFonts w:cstheme="minorHAnsi"/>
        </w:rPr>
        <w:t xml:space="preserve"> ser devida</w:t>
      </w:r>
      <w:r w:rsidR="00263D06" w:rsidRPr="0074703F">
        <w:rPr>
          <w:rFonts w:cstheme="minorHAnsi"/>
        </w:rPr>
        <w:t xml:space="preserve"> e previa</w:t>
      </w:r>
      <w:r w:rsidR="001C7DC2" w:rsidRPr="0074703F">
        <w:rPr>
          <w:rFonts w:cstheme="minorHAnsi"/>
        </w:rPr>
        <w:t xml:space="preserve">mente </w:t>
      </w:r>
      <w:r w:rsidR="00263D06" w:rsidRPr="0074703F">
        <w:rPr>
          <w:rFonts w:cstheme="minorHAnsi"/>
        </w:rPr>
        <w:t xml:space="preserve">aprovada </w:t>
      </w:r>
      <w:r w:rsidR="001C7DC2" w:rsidRPr="0074703F">
        <w:rPr>
          <w:rFonts w:cstheme="minorHAnsi"/>
        </w:rPr>
        <w:t xml:space="preserve">pela </w:t>
      </w:r>
      <w:r w:rsidR="00E41A19" w:rsidRPr="0074703F">
        <w:rPr>
          <w:rFonts w:cstheme="minorHAnsi"/>
        </w:rPr>
        <w:t>Comissão de Ética no Uso de Animais</w:t>
      </w:r>
      <w:r w:rsidR="0014560C">
        <w:rPr>
          <w:rFonts w:cstheme="minorHAnsi"/>
        </w:rPr>
        <w:t xml:space="preserve"> (CEUA)</w:t>
      </w:r>
      <w:r w:rsidR="00E41A19" w:rsidRPr="0074703F">
        <w:rPr>
          <w:rFonts w:cstheme="minorHAnsi"/>
        </w:rPr>
        <w:t>, conforme legislação vigente.</w:t>
      </w:r>
    </w:p>
    <w:p w:rsidR="00E41A19" w:rsidRPr="0074703F" w:rsidRDefault="008F601E" w:rsidP="00657ADF">
      <w:pPr>
        <w:jc w:val="both"/>
        <w:rPr>
          <w:rFonts w:cstheme="minorHAnsi"/>
        </w:rPr>
      </w:pPr>
      <w:r w:rsidRPr="008F601E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13º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 xml:space="preserve">A pesquisa que utilize técnicas de engenharia genética ou organismos geneticamente modificados deverá ser devidamente respaldada </w:t>
      </w:r>
      <w:r w:rsidR="00F26D35" w:rsidRPr="0074703F">
        <w:rPr>
          <w:rFonts w:cstheme="minorHAnsi"/>
        </w:rPr>
        <w:t>pela Comissão Interna</w:t>
      </w:r>
      <w:r w:rsidR="00E41A19" w:rsidRPr="0074703F">
        <w:rPr>
          <w:rFonts w:cstheme="minorHAnsi"/>
        </w:rPr>
        <w:t xml:space="preserve"> de Biossegurança</w:t>
      </w:r>
      <w:r w:rsidR="0014560C">
        <w:rPr>
          <w:rFonts w:cstheme="minorHAnsi"/>
        </w:rPr>
        <w:t xml:space="preserve"> (CIBio)</w:t>
      </w:r>
      <w:r w:rsidR="00E41A19" w:rsidRPr="0074703F">
        <w:rPr>
          <w:rFonts w:cstheme="minorHAnsi"/>
        </w:rPr>
        <w:t xml:space="preserve">, conforme determina a legislação vigente. </w:t>
      </w:r>
    </w:p>
    <w:p w:rsidR="00E41A19" w:rsidRPr="0074703F" w:rsidRDefault="008F601E" w:rsidP="00657ADF">
      <w:pPr>
        <w:jc w:val="both"/>
        <w:rPr>
          <w:rFonts w:cstheme="minorHAnsi"/>
        </w:rPr>
      </w:pPr>
      <w:r w:rsidRPr="008F601E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14º</w:t>
      </w:r>
      <w:r w:rsidR="00CB66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>A pesquisa que envolva desenvolvimento tecnológico com características inovadoras deverá resguardar os direitos de propriedade intelectual cabíveis, de acordo com as normas internas d</w:t>
      </w:r>
      <w:r w:rsidR="00FA1CAA" w:rsidRPr="0074703F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1C7DC2" w:rsidRPr="0074703F">
        <w:rPr>
          <w:rFonts w:cstheme="minorHAnsi"/>
        </w:rPr>
        <w:t>UFSCAR</w:t>
      </w:r>
      <w:r w:rsidR="00E41A19" w:rsidRPr="0074703F">
        <w:rPr>
          <w:rFonts w:cstheme="minorHAnsi"/>
        </w:rPr>
        <w:t xml:space="preserve"> e legislação vigente. </w:t>
      </w:r>
    </w:p>
    <w:p w:rsidR="00E41A19" w:rsidRDefault="00E41A19" w:rsidP="00657ADF">
      <w:pPr>
        <w:jc w:val="both"/>
        <w:rPr>
          <w:rFonts w:cstheme="minorHAnsi"/>
        </w:rPr>
      </w:pPr>
      <w:r w:rsidRPr="008F601E">
        <w:rPr>
          <w:rFonts w:cstheme="minorHAnsi"/>
          <w:b/>
        </w:rPr>
        <w:t>Parágrafo único.</w:t>
      </w:r>
      <w:r w:rsidRPr="0074703F">
        <w:rPr>
          <w:rFonts w:cstheme="minorHAnsi"/>
        </w:rPr>
        <w:t xml:space="preserve"> As questões relativas à transferência de tecnologia, bem como à proteção de direitos de propriedade intelectual decorrente de pesquisa desenvolvida por membros da comunidade acadêmica do </w:t>
      </w:r>
      <w:r w:rsidR="008F601E">
        <w:rPr>
          <w:rFonts w:cstheme="minorHAnsi"/>
        </w:rPr>
        <w:t>UFSCar</w:t>
      </w:r>
      <w:r w:rsidRPr="0074703F">
        <w:rPr>
          <w:rFonts w:cstheme="minorHAnsi"/>
        </w:rPr>
        <w:t xml:space="preserve"> estão definidas no Estatuto d</w:t>
      </w:r>
      <w:r w:rsidR="00FF64A5" w:rsidRPr="0074703F">
        <w:rPr>
          <w:rFonts w:cstheme="minorHAnsi"/>
        </w:rPr>
        <w:t>a</w:t>
      </w:r>
      <w:r w:rsidR="008F601E">
        <w:rPr>
          <w:rFonts w:cstheme="minorHAnsi"/>
        </w:rPr>
        <w:t xml:space="preserve"> </w:t>
      </w:r>
      <w:r w:rsidR="00FF64A5" w:rsidRPr="0074703F">
        <w:rPr>
          <w:rFonts w:cstheme="minorHAnsi"/>
        </w:rPr>
        <w:t>Agência</w:t>
      </w:r>
      <w:r w:rsidR="008F601E">
        <w:rPr>
          <w:rFonts w:cstheme="minorHAnsi"/>
        </w:rPr>
        <w:t xml:space="preserve"> de Inovação</w:t>
      </w:r>
      <w:r w:rsidRPr="0074703F">
        <w:rPr>
          <w:rFonts w:cstheme="minorHAnsi"/>
        </w:rPr>
        <w:t xml:space="preserve"> d</w:t>
      </w:r>
      <w:r w:rsidR="001C7DC2" w:rsidRPr="0074703F">
        <w:rPr>
          <w:rFonts w:cstheme="minorHAnsi"/>
        </w:rPr>
        <w:t>a</w:t>
      </w:r>
      <w:r w:rsidR="008F601E">
        <w:rPr>
          <w:rFonts w:cstheme="minorHAnsi"/>
        </w:rPr>
        <w:t xml:space="preserve"> UFSCar</w:t>
      </w:r>
      <w:r w:rsidRPr="0074703F">
        <w:rPr>
          <w:rFonts w:cstheme="minorHAnsi"/>
        </w:rPr>
        <w:t>.</w:t>
      </w:r>
    </w:p>
    <w:p w:rsidR="00E41A19" w:rsidRPr="0074703F" w:rsidRDefault="00E41A19" w:rsidP="00657ADF">
      <w:pPr>
        <w:jc w:val="both"/>
        <w:rPr>
          <w:rFonts w:cstheme="minorHAnsi"/>
        </w:rPr>
      </w:pPr>
      <w:r w:rsidRPr="008F601E">
        <w:rPr>
          <w:rFonts w:cstheme="minorHAnsi"/>
          <w:b/>
        </w:rPr>
        <w:t>Art.</w:t>
      </w:r>
      <w:r w:rsidRPr="0074703F">
        <w:rPr>
          <w:rFonts w:cstheme="minorHAnsi"/>
        </w:rPr>
        <w:t xml:space="preserve"> </w:t>
      </w:r>
      <w:r w:rsidR="00CB663F" w:rsidRPr="00CB663F">
        <w:rPr>
          <w:rFonts w:cstheme="minorHAnsi"/>
          <w:b/>
        </w:rPr>
        <w:t>15º</w:t>
      </w:r>
      <w:r w:rsidR="00CB663F">
        <w:rPr>
          <w:rFonts w:cstheme="minorHAnsi"/>
        </w:rPr>
        <w:t xml:space="preserve"> </w:t>
      </w:r>
      <w:r w:rsidRPr="0074703F">
        <w:rPr>
          <w:rFonts w:cstheme="minorHAnsi"/>
        </w:rPr>
        <w:t xml:space="preserve">Os projetos de pesquisa, considerando suas peculiaridades, deverão observar as normas de saúde e segurança, especialmente quanto aos seguintes aspectos: </w:t>
      </w:r>
    </w:p>
    <w:p w:rsidR="008F601E" w:rsidRDefault="008F601E" w:rsidP="00657ADF">
      <w:pPr>
        <w:pStyle w:val="Pargrafoda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A</w:t>
      </w:r>
      <w:r w:rsidR="00E41A19" w:rsidRPr="008F601E">
        <w:rPr>
          <w:rFonts w:cstheme="minorHAnsi"/>
        </w:rPr>
        <w:t xml:space="preserve"> avaliação e o reconhecimento prévio de potencial de risco à saúde, à segurança e ao meio ambiente; </w:t>
      </w:r>
    </w:p>
    <w:p w:rsidR="008F601E" w:rsidRDefault="008F601E" w:rsidP="00657ADF">
      <w:pPr>
        <w:pStyle w:val="Pargrafoda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E41A19" w:rsidRPr="008F601E">
        <w:rPr>
          <w:rFonts w:cstheme="minorHAnsi"/>
        </w:rPr>
        <w:t xml:space="preserve"> existência de condições seguras para o desenvolvimento das atividades e para o cumprimento das normas de saúde e segurança; </w:t>
      </w:r>
    </w:p>
    <w:p w:rsidR="00E41A19" w:rsidRPr="008F601E" w:rsidRDefault="008F601E" w:rsidP="00657ADF">
      <w:pPr>
        <w:pStyle w:val="PargrafodaLista"/>
        <w:numPr>
          <w:ilvl w:val="0"/>
          <w:numId w:val="14"/>
        </w:numPr>
        <w:jc w:val="both"/>
        <w:rPr>
          <w:rFonts w:cstheme="minorHAnsi"/>
        </w:rPr>
      </w:pPr>
      <w:r w:rsidRPr="008F601E">
        <w:rPr>
          <w:rFonts w:cstheme="minorHAnsi"/>
        </w:rPr>
        <w:t>O</w:t>
      </w:r>
      <w:r w:rsidR="00E41A19" w:rsidRPr="008F601E">
        <w:rPr>
          <w:rFonts w:cstheme="minorHAnsi"/>
        </w:rPr>
        <w:t xml:space="preserve"> estabelecimento de procedimentos seguros ao trabalho do pesquisador e demais colaboradores, respeitando as normas pertinentes.</w:t>
      </w:r>
    </w:p>
    <w:p w:rsidR="00EE295E" w:rsidRDefault="00EE295E" w:rsidP="00657ADF">
      <w:pPr>
        <w:jc w:val="center"/>
        <w:rPr>
          <w:rFonts w:cstheme="minorHAnsi"/>
        </w:rPr>
      </w:pPr>
    </w:p>
    <w:p w:rsidR="009F76CD" w:rsidRDefault="009F76CD" w:rsidP="00657ADF">
      <w:pPr>
        <w:jc w:val="center"/>
        <w:rPr>
          <w:rFonts w:cstheme="minorHAnsi"/>
        </w:rPr>
      </w:pPr>
    </w:p>
    <w:p w:rsidR="00E41A19" w:rsidRPr="008F601E" w:rsidRDefault="008F601E" w:rsidP="008F601E">
      <w:pPr>
        <w:spacing w:after="0"/>
        <w:jc w:val="center"/>
        <w:rPr>
          <w:rFonts w:cstheme="minorHAnsi"/>
          <w:b/>
        </w:rPr>
      </w:pPr>
      <w:r w:rsidRPr="008F601E">
        <w:rPr>
          <w:rFonts w:cstheme="minorHAnsi"/>
          <w:b/>
        </w:rPr>
        <w:t>CAPÍTULO III</w:t>
      </w:r>
    </w:p>
    <w:p w:rsidR="00A34BF8" w:rsidRDefault="00C34FCD" w:rsidP="008F601E">
      <w:pPr>
        <w:spacing w:after="0"/>
        <w:jc w:val="center"/>
        <w:rPr>
          <w:rFonts w:cstheme="minorHAnsi"/>
          <w:b/>
        </w:rPr>
      </w:pPr>
      <w:r w:rsidRPr="008F601E">
        <w:rPr>
          <w:rFonts w:cstheme="minorHAnsi"/>
          <w:b/>
        </w:rPr>
        <w:t>DOS CONVÊNIOS PARA DESENVOLVIMENTO DE PESQUISA</w:t>
      </w:r>
    </w:p>
    <w:p w:rsidR="009F76CD" w:rsidRPr="009F76CD" w:rsidRDefault="009F76CD" w:rsidP="009F76CD">
      <w:pPr>
        <w:spacing w:after="0"/>
        <w:jc w:val="center"/>
        <w:rPr>
          <w:rFonts w:cstheme="minorHAnsi"/>
          <w:b/>
        </w:rPr>
      </w:pPr>
    </w:p>
    <w:p w:rsidR="009F76CD" w:rsidRDefault="009F76CD" w:rsidP="009F76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Art.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16º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As propostas de convênios, contratos ou termos aditivos,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nacionais ou internacionais,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decorrentes de projetos de pesquisa deverão ser submetidas aos Conselhos de Departamento,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 Centro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e de Pesquisa, antes de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serem submetidas ao Reitor, para análise e assinatura.</w:t>
      </w:r>
    </w:p>
    <w:p w:rsidR="009F76CD" w:rsidRPr="009F76CD" w:rsidRDefault="009F76CD" w:rsidP="009F76CD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Art.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17º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departamento interessado deverá</w:t>
      </w:r>
      <w:r w:rsidR="0063483D">
        <w:rPr>
          <w:rStyle w:val="normaltextrun"/>
          <w:rFonts w:ascii="Calibri" w:hAnsi="Calibri" w:cs="Calibri"/>
          <w:sz w:val="22"/>
          <w:szCs w:val="22"/>
        </w:rPr>
        <w:t>, por meio de abertura de processo,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elaborar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proposta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convênio ou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acordo geral, preferencialmente no modelo da UFSCar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(Anexo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1),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com a descrição objetiva das atividades e dos parceiros</w:t>
      </w:r>
      <w:r w:rsidR="000D0917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envolvidos,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conforme o parágrafo 1º do artigo 116 da Lei 8666/93 de </w:t>
      </w:r>
      <w:r w:rsidRPr="009F76CD">
        <w:rPr>
          <w:rStyle w:val="normaltextrun"/>
          <w:rFonts w:ascii="Calibri" w:hAnsi="Calibri" w:cs="Calibri"/>
          <w:sz w:val="22"/>
          <w:szCs w:val="22"/>
        </w:rPr>
        <w:t>licitações e contratos.</w:t>
      </w:r>
    </w:p>
    <w:p w:rsidR="009F76CD" w:rsidRPr="009F76CD" w:rsidRDefault="0023235A" w:rsidP="009F76CD">
      <w:pPr>
        <w:pStyle w:val="paragraph"/>
        <w:spacing w:after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A0ED8">
        <w:rPr>
          <w:rFonts w:asciiTheme="minorHAnsi" w:hAnsiTheme="minorHAnsi" w:cstheme="minorHAnsi"/>
          <w:b/>
          <w:sz w:val="22"/>
          <w:szCs w:val="22"/>
        </w:rPr>
        <w:t>Parágrafo único.</w:t>
      </w:r>
      <w:r w:rsidRPr="0074703F">
        <w:rPr>
          <w:rFonts w:cstheme="minorHAnsi"/>
        </w:rPr>
        <w:t xml:space="preserve"> </w:t>
      </w:r>
      <w:r w:rsidR="009F76CD" w:rsidRPr="009F76CD">
        <w:rPr>
          <w:rStyle w:val="eop"/>
          <w:rFonts w:ascii="Calibri" w:hAnsi="Calibri" w:cs="Calibri"/>
          <w:sz w:val="22"/>
          <w:szCs w:val="22"/>
        </w:rPr>
        <w:t>A celebração de convênio, acordo ou ajuste pelos órgãos ou entidades da Administração Pública depende de prévia aprovação de competente plano de trabalho proposto pela organização interessada, o qual deverá conter, no mínimo, as seguintes informações:</w:t>
      </w:r>
    </w:p>
    <w:p w:rsidR="009F76CD" w:rsidRPr="009F76CD" w:rsidRDefault="009F76CD" w:rsidP="009F76CD">
      <w:pPr>
        <w:pStyle w:val="paragraph"/>
        <w:spacing w:after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F76CD">
        <w:rPr>
          <w:rStyle w:val="eop"/>
          <w:rFonts w:ascii="Calibri" w:hAnsi="Calibri" w:cs="Calibri"/>
          <w:sz w:val="22"/>
          <w:szCs w:val="22"/>
        </w:rPr>
        <w:t>I - identificação do objeto a ser executado;</w:t>
      </w:r>
    </w:p>
    <w:p w:rsidR="009F76CD" w:rsidRPr="009F76CD" w:rsidRDefault="009F76CD" w:rsidP="009F76CD">
      <w:pPr>
        <w:pStyle w:val="paragraph"/>
        <w:spacing w:after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F76CD">
        <w:rPr>
          <w:rStyle w:val="eop"/>
          <w:rFonts w:ascii="Calibri" w:hAnsi="Calibri" w:cs="Calibri"/>
          <w:sz w:val="22"/>
          <w:szCs w:val="22"/>
        </w:rPr>
        <w:t>II - metas a serem atingidas;</w:t>
      </w:r>
    </w:p>
    <w:p w:rsidR="009F76CD" w:rsidRPr="009F76CD" w:rsidRDefault="009F76CD" w:rsidP="009F76CD">
      <w:pPr>
        <w:pStyle w:val="paragraph"/>
        <w:spacing w:after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F76CD">
        <w:rPr>
          <w:rStyle w:val="eop"/>
          <w:rFonts w:ascii="Calibri" w:hAnsi="Calibri" w:cs="Calibri"/>
          <w:sz w:val="22"/>
          <w:szCs w:val="22"/>
        </w:rPr>
        <w:t>III - etapas ou fases de execução;</w:t>
      </w:r>
    </w:p>
    <w:p w:rsidR="009F76CD" w:rsidRPr="009F76CD" w:rsidRDefault="009F76CD" w:rsidP="009F76CD">
      <w:pPr>
        <w:pStyle w:val="paragraph"/>
        <w:spacing w:after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F76CD">
        <w:rPr>
          <w:rStyle w:val="eop"/>
          <w:rFonts w:ascii="Calibri" w:hAnsi="Calibri" w:cs="Calibri"/>
          <w:sz w:val="22"/>
          <w:szCs w:val="22"/>
        </w:rPr>
        <w:t>IV - plano de aplicação dos recursos financeiros;</w:t>
      </w:r>
    </w:p>
    <w:p w:rsidR="009F76CD" w:rsidRPr="009F76CD" w:rsidRDefault="009F76CD" w:rsidP="009F76CD">
      <w:pPr>
        <w:pStyle w:val="paragraph"/>
        <w:spacing w:after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F76CD">
        <w:rPr>
          <w:rStyle w:val="eop"/>
          <w:rFonts w:ascii="Calibri" w:hAnsi="Calibri" w:cs="Calibri"/>
          <w:sz w:val="22"/>
          <w:szCs w:val="22"/>
        </w:rPr>
        <w:t>V - cronograma de desembolso;</w:t>
      </w:r>
    </w:p>
    <w:p w:rsidR="009F76CD" w:rsidRPr="009F76CD" w:rsidRDefault="009F76CD" w:rsidP="009F76CD">
      <w:pPr>
        <w:pStyle w:val="paragraph"/>
        <w:spacing w:after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F76CD">
        <w:rPr>
          <w:rStyle w:val="eop"/>
          <w:rFonts w:ascii="Calibri" w:hAnsi="Calibri" w:cs="Calibri"/>
          <w:sz w:val="22"/>
          <w:szCs w:val="22"/>
        </w:rPr>
        <w:t>VI - previsão de início e fim da execução do objeto, bem assim da conclusão das etapas ou fases programadas;</w:t>
      </w:r>
    </w:p>
    <w:p w:rsidR="009F76CD" w:rsidRPr="009F76CD" w:rsidRDefault="009F76CD" w:rsidP="009F76CD">
      <w:pPr>
        <w:pStyle w:val="paragraph"/>
        <w:spacing w:after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F76CD">
        <w:rPr>
          <w:rStyle w:val="eop"/>
          <w:rFonts w:ascii="Calibri" w:hAnsi="Calibri" w:cs="Calibri"/>
          <w:sz w:val="22"/>
          <w:szCs w:val="22"/>
        </w:rPr>
        <w:t>VII - se o ajuste compreender obra ou serviço de engenharia, comprovação de que os recursos próprios para complementar a execução do objeto estão devidamente assegurados, salvo se o custo total do empreendimento recair sobre a enti</w:t>
      </w:r>
      <w:r>
        <w:rPr>
          <w:rStyle w:val="eop"/>
          <w:rFonts w:ascii="Calibri" w:hAnsi="Calibri" w:cs="Calibri"/>
          <w:sz w:val="22"/>
          <w:szCs w:val="22"/>
        </w:rPr>
        <w:t>dade ou órgão descentralizador.</w:t>
      </w:r>
    </w:p>
    <w:p w:rsidR="009F76CD" w:rsidRDefault="009F76CD" w:rsidP="009F76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A0ED8">
        <w:rPr>
          <w:rStyle w:val="normaltextrun"/>
          <w:rFonts w:ascii="Calibri" w:hAnsi="Calibri" w:cs="Calibri"/>
          <w:b/>
          <w:sz w:val="22"/>
          <w:szCs w:val="22"/>
        </w:rPr>
        <w:t>Art.</w:t>
      </w:r>
      <w:r w:rsidR="00C95BBE" w:rsidRPr="000A0ED8">
        <w:rPr>
          <w:rStyle w:val="normaltextrun"/>
          <w:rFonts w:ascii="Calibri" w:hAnsi="Calibri" w:cs="Calibri"/>
          <w:b/>
          <w:sz w:val="22"/>
          <w:szCs w:val="22"/>
        </w:rPr>
        <w:t xml:space="preserve"> 18º</w:t>
      </w:r>
      <w:r w:rsidR="00C95BBE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proposta deverá ser aprovada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nos Conselhos de Departamento e de Centro e encaminhada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à Secretaria Geral de Relações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Internacionais (</w:t>
      </w:r>
      <w:r>
        <w:rPr>
          <w:rStyle w:val="spellingerror"/>
          <w:rFonts w:ascii="Calibri" w:hAnsi="Calibri" w:cs="Calibri"/>
          <w:sz w:val="22"/>
          <w:szCs w:val="22"/>
        </w:rPr>
        <w:t>SRInter</w:t>
      </w:r>
      <w:r>
        <w:rPr>
          <w:rStyle w:val="normaltextrun"/>
          <w:rFonts w:ascii="Calibri" w:hAnsi="Calibri" w:cs="Calibri"/>
          <w:sz w:val="22"/>
          <w:szCs w:val="22"/>
        </w:rPr>
        <w:t>), no caso de convênios internacionais.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F76CD" w:rsidRDefault="009F76CD" w:rsidP="009F76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9F76CD" w:rsidRDefault="00640665" w:rsidP="009F76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§ 1</w:t>
      </w:r>
      <w:r w:rsidR="009F76CD">
        <w:rPr>
          <w:rStyle w:val="normaltextrun"/>
          <w:rFonts w:ascii="Calibri" w:hAnsi="Calibri" w:cs="Calibri"/>
          <w:b/>
          <w:bCs/>
          <w:sz w:val="22"/>
          <w:szCs w:val="22"/>
        </w:rPr>
        <w:t>.</w:t>
      </w:r>
      <w:r w:rsidR="009F76CD">
        <w:rPr>
          <w:rStyle w:val="apple-converted-space"/>
          <w:rFonts w:ascii="Calibri" w:hAnsi="Calibri" w:cs="Calibri"/>
          <w:sz w:val="22"/>
          <w:szCs w:val="22"/>
        </w:rPr>
        <w:t> </w:t>
      </w:r>
      <w:r w:rsidR="009F76CD">
        <w:rPr>
          <w:rStyle w:val="normaltextrun"/>
          <w:rFonts w:ascii="Calibri" w:hAnsi="Calibri" w:cs="Calibri"/>
          <w:sz w:val="22"/>
          <w:szCs w:val="22"/>
        </w:rPr>
        <w:t>No caso de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="009F76CD">
        <w:rPr>
          <w:rStyle w:val="normaltextrun"/>
          <w:rFonts w:ascii="Calibri" w:hAnsi="Calibri" w:cs="Calibri"/>
          <w:sz w:val="22"/>
          <w:szCs w:val="22"/>
        </w:rPr>
        <w:t>convênios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="009F76CD">
        <w:rPr>
          <w:rStyle w:val="normaltextrun"/>
          <w:rFonts w:ascii="Calibri" w:hAnsi="Calibri" w:cs="Calibri"/>
          <w:sz w:val="22"/>
          <w:szCs w:val="22"/>
        </w:rPr>
        <w:t>internacionais, a proposta deverá ser encaminhada em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="009F76CD">
        <w:rPr>
          <w:rStyle w:val="normaltextrun"/>
          <w:rFonts w:ascii="Calibri" w:hAnsi="Calibri" w:cs="Calibri"/>
          <w:sz w:val="22"/>
          <w:szCs w:val="22"/>
        </w:rPr>
        <w:t>duas versões,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="009F76CD">
        <w:rPr>
          <w:rStyle w:val="normaltextrun"/>
          <w:rFonts w:ascii="Calibri" w:hAnsi="Calibri" w:cs="Calibri"/>
          <w:sz w:val="22"/>
          <w:szCs w:val="22"/>
        </w:rPr>
        <w:t>uma versão em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="009F76CD">
        <w:rPr>
          <w:rStyle w:val="normaltextrun"/>
          <w:rFonts w:ascii="Calibri" w:hAnsi="Calibri" w:cs="Calibri"/>
          <w:sz w:val="22"/>
          <w:szCs w:val="22"/>
        </w:rPr>
        <w:t>português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="009F76CD">
        <w:rPr>
          <w:rStyle w:val="normaltextrun"/>
          <w:rFonts w:ascii="Calibri" w:hAnsi="Calibri" w:cs="Calibri"/>
          <w:sz w:val="22"/>
          <w:szCs w:val="22"/>
        </w:rPr>
        <w:t xml:space="preserve">e a outra versão em uma segunda língua, </w:t>
      </w:r>
      <w:r w:rsidR="0063483D">
        <w:rPr>
          <w:rStyle w:val="normaltextrun"/>
          <w:rFonts w:ascii="Calibri" w:hAnsi="Calibri" w:cs="Calibri"/>
          <w:sz w:val="22"/>
          <w:szCs w:val="22"/>
        </w:rPr>
        <w:t>quando</w:t>
      </w:r>
      <w:r w:rsidR="009F76CD">
        <w:rPr>
          <w:rStyle w:val="normaltextrun"/>
          <w:rFonts w:ascii="Calibri" w:hAnsi="Calibri" w:cs="Calibri"/>
          <w:sz w:val="22"/>
          <w:szCs w:val="22"/>
        </w:rPr>
        <w:t xml:space="preserve"> for o caso.</w:t>
      </w:r>
      <w:r w:rsidR="009F76CD">
        <w:rPr>
          <w:rStyle w:val="eop"/>
          <w:rFonts w:ascii="Calibri" w:hAnsi="Calibri" w:cs="Calibri"/>
          <w:sz w:val="22"/>
          <w:szCs w:val="22"/>
        </w:rPr>
        <w:t> </w:t>
      </w:r>
    </w:p>
    <w:p w:rsidR="009F76CD" w:rsidRDefault="009F76CD" w:rsidP="009F76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9F76CD" w:rsidRDefault="009F76CD" w:rsidP="009F76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§ 2°.</w:t>
      </w:r>
      <w:r w:rsidR="0063483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spellingerror"/>
          <w:rFonts w:ascii="Calibri" w:hAnsi="Calibri" w:cs="Calibri"/>
          <w:sz w:val="22"/>
          <w:szCs w:val="22"/>
        </w:rPr>
        <w:t>SRInter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analisará a coerência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entre as duas versões e encaminhará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 proposta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à Procuradoria Federal para emissão de parecer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e à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Agência de Inovação (</w:t>
      </w:r>
      <w:r>
        <w:rPr>
          <w:rStyle w:val="spellingerror"/>
          <w:rFonts w:ascii="Calibri" w:hAnsi="Calibri" w:cs="Calibri"/>
          <w:sz w:val="22"/>
          <w:szCs w:val="22"/>
        </w:rPr>
        <w:t>AIn</w:t>
      </w:r>
      <w:r>
        <w:rPr>
          <w:rStyle w:val="normaltextrun"/>
          <w:rFonts w:ascii="Calibri" w:hAnsi="Calibri" w:cs="Calibri"/>
          <w:sz w:val="22"/>
          <w:szCs w:val="22"/>
        </w:rPr>
        <w:t>),</w:t>
      </w:r>
      <w:r w:rsidR="0063483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para análise de questões relativas à propriedade intelectual.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F76CD" w:rsidRDefault="009F76CD" w:rsidP="009F76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63483D" w:rsidRDefault="0063483D" w:rsidP="009F76CD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§ 3°.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 w:rsidR="009F76CD">
        <w:rPr>
          <w:rStyle w:val="normaltextrun"/>
          <w:rFonts w:ascii="Calibri" w:hAnsi="Calibri" w:cs="Calibri"/>
          <w:sz w:val="22"/>
          <w:szCs w:val="22"/>
        </w:rPr>
        <w:t>Após as avaliações da PF e da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="009F76CD">
        <w:rPr>
          <w:rStyle w:val="spellingerror"/>
          <w:rFonts w:ascii="Calibri" w:hAnsi="Calibri" w:cs="Calibri"/>
          <w:sz w:val="22"/>
          <w:szCs w:val="22"/>
        </w:rPr>
        <w:t>AIn</w:t>
      </w:r>
      <w:r w:rsidR="009F76CD">
        <w:rPr>
          <w:rStyle w:val="normaltextrun"/>
          <w:rFonts w:ascii="Calibri" w:hAnsi="Calibri" w:cs="Calibri"/>
          <w:sz w:val="22"/>
          <w:szCs w:val="22"/>
        </w:rPr>
        <w:t xml:space="preserve">, a </w:t>
      </w:r>
      <w:r>
        <w:rPr>
          <w:rStyle w:val="spellingerror"/>
          <w:rFonts w:ascii="Calibri" w:hAnsi="Calibri" w:cs="Calibri"/>
          <w:sz w:val="22"/>
          <w:szCs w:val="22"/>
        </w:rPr>
        <w:t>SRInter</w:t>
      </w:r>
      <w:r>
        <w:rPr>
          <w:rStyle w:val="normaltextrun"/>
          <w:rFonts w:ascii="Calibri" w:hAnsi="Calibri" w:cs="Calibri"/>
          <w:sz w:val="22"/>
          <w:szCs w:val="22"/>
        </w:rPr>
        <w:t xml:space="preserve"> encaminhará a </w:t>
      </w:r>
      <w:r w:rsidR="009F76CD">
        <w:rPr>
          <w:rStyle w:val="normaltextrun"/>
          <w:rFonts w:ascii="Calibri" w:hAnsi="Calibri" w:cs="Calibri"/>
          <w:sz w:val="22"/>
          <w:szCs w:val="22"/>
        </w:rPr>
        <w:t>proposta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para ser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="009F76CD">
        <w:rPr>
          <w:rStyle w:val="normaltextrun"/>
          <w:rFonts w:ascii="Calibri" w:hAnsi="Calibri" w:cs="Calibri"/>
          <w:sz w:val="22"/>
          <w:szCs w:val="22"/>
        </w:rPr>
        <w:t>analisada pelo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="009F76CD">
        <w:rPr>
          <w:rStyle w:val="spellingerror"/>
          <w:rFonts w:ascii="Calibri" w:hAnsi="Calibri" w:cs="Calibri"/>
          <w:sz w:val="22"/>
          <w:szCs w:val="22"/>
        </w:rPr>
        <w:t>CoPq</w:t>
      </w:r>
      <w:r>
        <w:rPr>
          <w:rStyle w:val="spellingerror"/>
          <w:rFonts w:ascii="Calibri" w:hAnsi="Calibri" w:cs="Calibri"/>
          <w:sz w:val="22"/>
          <w:szCs w:val="22"/>
        </w:rPr>
        <w:t xml:space="preserve"> quanto ao mérito.</w:t>
      </w:r>
    </w:p>
    <w:p w:rsidR="0063483D" w:rsidRDefault="0063483D" w:rsidP="009F76CD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Calibri" w:hAnsi="Calibri" w:cs="Calibri"/>
          <w:sz w:val="22"/>
          <w:szCs w:val="22"/>
        </w:rPr>
      </w:pPr>
    </w:p>
    <w:p w:rsidR="009F76CD" w:rsidRDefault="0063483D" w:rsidP="009F76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§ 4°.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 w:rsidR="00F40477">
        <w:rPr>
          <w:rStyle w:val="apple-converted-space"/>
          <w:rFonts w:ascii="Calibri" w:hAnsi="Calibri" w:cs="Calibri"/>
          <w:sz w:val="22"/>
          <w:szCs w:val="22"/>
        </w:rPr>
        <w:t>Uma vez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aprovada</w:t>
      </w:r>
      <w:r w:rsidR="00F40477">
        <w:rPr>
          <w:rStyle w:val="apple-converted-space"/>
          <w:rFonts w:ascii="Calibri" w:hAnsi="Calibri" w:cs="Calibri"/>
          <w:sz w:val="22"/>
          <w:szCs w:val="22"/>
        </w:rPr>
        <w:t xml:space="preserve"> pelo CoPq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, </w:t>
      </w:r>
      <w:r w:rsidR="00F40477">
        <w:rPr>
          <w:rStyle w:val="apple-converted-space"/>
          <w:rFonts w:ascii="Calibri" w:hAnsi="Calibri" w:cs="Calibri"/>
          <w:sz w:val="22"/>
          <w:szCs w:val="22"/>
        </w:rPr>
        <w:t>o processo será devolvido à</w:t>
      </w:r>
      <w:r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>
        <w:rPr>
          <w:rStyle w:val="spellingerror"/>
          <w:rFonts w:ascii="Calibri" w:hAnsi="Calibri" w:cs="Calibri"/>
          <w:sz w:val="22"/>
          <w:szCs w:val="22"/>
        </w:rPr>
        <w:t>SRInter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40477">
        <w:rPr>
          <w:rStyle w:val="normaltextrun"/>
          <w:rFonts w:ascii="Calibri" w:hAnsi="Calibri" w:cs="Calibri"/>
          <w:sz w:val="22"/>
          <w:szCs w:val="22"/>
        </w:rPr>
        <w:t xml:space="preserve">que </w:t>
      </w:r>
      <w:r w:rsidR="009F76CD">
        <w:rPr>
          <w:rStyle w:val="normaltextrun"/>
          <w:rFonts w:ascii="Calibri" w:hAnsi="Calibri" w:cs="Calibri"/>
          <w:sz w:val="22"/>
          <w:szCs w:val="22"/>
        </w:rPr>
        <w:t xml:space="preserve">processará a formalização legal dos documentos com versão em português e inglês </w:t>
      </w:r>
      <w:r w:rsidR="008E7A5B">
        <w:rPr>
          <w:rStyle w:val="normaltextrun"/>
          <w:rFonts w:ascii="Calibri" w:hAnsi="Calibri" w:cs="Calibri"/>
          <w:sz w:val="22"/>
          <w:szCs w:val="22"/>
        </w:rPr>
        <w:t xml:space="preserve">para </w:t>
      </w:r>
      <w:r w:rsidR="009F76CD">
        <w:rPr>
          <w:rStyle w:val="normaltextrun"/>
          <w:rFonts w:ascii="Calibri" w:hAnsi="Calibri" w:cs="Calibri"/>
          <w:sz w:val="22"/>
          <w:szCs w:val="22"/>
        </w:rPr>
        <w:t>assinatura. </w:t>
      </w:r>
      <w:r w:rsidR="009F76CD">
        <w:rPr>
          <w:rStyle w:val="eop"/>
          <w:rFonts w:ascii="Calibri" w:hAnsi="Calibri" w:cs="Calibri"/>
          <w:sz w:val="22"/>
          <w:szCs w:val="22"/>
        </w:rPr>
        <w:t> </w:t>
      </w:r>
      <w:r w:rsidR="00C95BBE">
        <w:rPr>
          <w:rStyle w:val="eop"/>
          <w:rFonts w:ascii="Calibri" w:hAnsi="Calibri" w:cs="Calibri"/>
          <w:sz w:val="22"/>
          <w:szCs w:val="22"/>
        </w:rPr>
        <w:t xml:space="preserve"> </w:t>
      </w:r>
    </w:p>
    <w:p w:rsidR="00C95BBE" w:rsidRDefault="00C95BBE" w:rsidP="009F76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9F76CD" w:rsidRDefault="0063483D" w:rsidP="009F76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§ 5°.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 w:rsidR="009F76CD">
        <w:rPr>
          <w:rStyle w:val="normaltextrun"/>
          <w:rFonts w:ascii="Calibri" w:hAnsi="Calibri" w:cs="Calibri"/>
          <w:sz w:val="22"/>
          <w:szCs w:val="22"/>
        </w:rPr>
        <w:t>O convênio e os aditivos serão assinados pelo Reitor e encaminhados</w:t>
      </w:r>
      <w:r w:rsidR="009F76CD">
        <w:rPr>
          <w:rStyle w:val="apple-converted-space"/>
          <w:rFonts w:ascii="Calibri" w:hAnsi="Calibri" w:cs="Calibri"/>
          <w:sz w:val="22"/>
          <w:szCs w:val="22"/>
        </w:rPr>
        <w:t> </w:t>
      </w:r>
      <w:r w:rsidR="009F76CD">
        <w:rPr>
          <w:rStyle w:val="normaltextrun"/>
          <w:rFonts w:ascii="Calibri" w:hAnsi="Calibri" w:cs="Calibri"/>
          <w:sz w:val="22"/>
          <w:szCs w:val="22"/>
        </w:rPr>
        <w:t>aos professores solicitantes</w:t>
      </w:r>
      <w:r w:rsidR="009F76CD">
        <w:rPr>
          <w:rStyle w:val="apple-converted-space"/>
          <w:rFonts w:ascii="Calibri" w:hAnsi="Calibri" w:cs="Calibri"/>
          <w:sz w:val="22"/>
          <w:szCs w:val="22"/>
        </w:rPr>
        <w:t> </w:t>
      </w:r>
      <w:r w:rsidR="009F76CD">
        <w:rPr>
          <w:rStyle w:val="normaltextrun"/>
          <w:rFonts w:ascii="Calibri" w:hAnsi="Calibri" w:cs="Calibri"/>
          <w:sz w:val="22"/>
          <w:szCs w:val="22"/>
        </w:rPr>
        <w:t>para coleta de assinaturas junto</w:t>
      </w:r>
      <w:r w:rsidR="009F76CD">
        <w:rPr>
          <w:rStyle w:val="apple-converted-space"/>
          <w:rFonts w:ascii="Calibri" w:hAnsi="Calibri" w:cs="Calibri"/>
          <w:sz w:val="22"/>
          <w:szCs w:val="22"/>
        </w:rPr>
        <w:t> </w:t>
      </w:r>
      <w:r w:rsidR="009F76CD">
        <w:rPr>
          <w:rStyle w:val="normaltextrun"/>
          <w:rFonts w:ascii="Calibri" w:hAnsi="Calibri" w:cs="Calibri"/>
          <w:sz w:val="22"/>
          <w:szCs w:val="22"/>
        </w:rPr>
        <w:t>à</w:t>
      </w:r>
      <w:r w:rsidR="009F76CD">
        <w:rPr>
          <w:rStyle w:val="apple-converted-space"/>
          <w:rFonts w:ascii="Calibri" w:hAnsi="Calibri" w:cs="Calibri"/>
          <w:sz w:val="22"/>
          <w:szCs w:val="22"/>
        </w:rPr>
        <w:t> </w:t>
      </w:r>
      <w:r w:rsidR="009F76CD">
        <w:rPr>
          <w:rStyle w:val="normaltextrun"/>
          <w:rFonts w:ascii="Calibri" w:hAnsi="Calibri" w:cs="Calibri"/>
          <w:sz w:val="22"/>
          <w:szCs w:val="22"/>
        </w:rPr>
        <w:t>instituição parceira. </w:t>
      </w:r>
    </w:p>
    <w:p w:rsidR="00C95BBE" w:rsidRDefault="00C95BBE" w:rsidP="009F76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9F76CD" w:rsidRDefault="009F76CD" w:rsidP="009F76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§ </w:t>
      </w:r>
      <w:r w:rsidR="0063483D">
        <w:rPr>
          <w:rStyle w:val="normaltextrun"/>
          <w:rFonts w:ascii="Calibri" w:hAnsi="Calibri" w:cs="Calibri"/>
          <w:b/>
          <w:bCs/>
          <w:sz w:val="22"/>
          <w:szCs w:val="22"/>
        </w:rPr>
        <w:t>6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°.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O original assinado deverá ser arquivado pela Secretaria Geral de Relações Internacionais, que enviará uma cópia à Secretaria de Educação Superior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do MEC.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3483D" w:rsidRDefault="0063483D" w:rsidP="009F76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640665" w:rsidRDefault="009F76CD" w:rsidP="009F76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A0ED8">
        <w:rPr>
          <w:rStyle w:val="normaltextrun"/>
          <w:rFonts w:ascii="Calibri" w:hAnsi="Calibri" w:cs="Calibri"/>
          <w:b/>
          <w:sz w:val="22"/>
          <w:szCs w:val="22"/>
        </w:rPr>
        <w:t xml:space="preserve">Art. </w:t>
      </w:r>
      <w:r w:rsidR="00C95BBE" w:rsidRPr="000A0ED8">
        <w:rPr>
          <w:rStyle w:val="normaltextrun"/>
          <w:rFonts w:ascii="Calibri" w:hAnsi="Calibri" w:cs="Calibri"/>
          <w:b/>
          <w:sz w:val="22"/>
          <w:szCs w:val="22"/>
        </w:rPr>
        <w:t>19º</w:t>
      </w:r>
      <w:r w:rsidR="00C95BBE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No caso de convênios nacionais, </w:t>
      </w:r>
      <w:r w:rsidR="00356760">
        <w:rPr>
          <w:rStyle w:val="normaltextrun"/>
          <w:rFonts w:ascii="Calibri" w:hAnsi="Calibri" w:cs="Calibri"/>
          <w:sz w:val="22"/>
          <w:szCs w:val="22"/>
        </w:rPr>
        <w:t xml:space="preserve">os Centros encaminham </w:t>
      </w:r>
      <w:r w:rsidR="00640665">
        <w:rPr>
          <w:rStyle w:val="normaltextrun"/>
          <w:rFonts w:ascii="Calibri" w:hAnsi="Calibri" w:cs="Calibri"/>
          <w:sz w:val="22"/>
          <w:szCs w:val="22"/>
        </w:rPr>
        <w:t>a proposta diretamente para a Pr</w:t>
      </w:r>
      <w:r w:rsidR="00F40477">
        <w:rPr>
          <w:rStyle w:val="normaltextrun"/>
          <w:rFonts w:ascii="Calibri" w:hAnsi="Calibri" w:cs="Calibri"/>
          <w:sz w:val="22"/>
          <w:szCs w:val="22"/>
        </w:rPr>
        <w:t>ó-R</w:t>
      </w:r>
      <w:r w:rsidR="00640665">
        <w:rPr>
          <w:rStyle w:val="normaltextrun"/>
          <w:rFonts w:ascii="Calibri" w:hAnsi="Calibri" w:cs="Calibri"/>
          <w:sz w:val="22"/>
          <w:szCs w:val="22"/>
        </w:rPr>
        <w:t>eitoria de Pesquisa</w:t>
      </w:r>
      <w:r w:rsidR="00640665">
        <w:rPr>
          <w:rStyle w:val="spellingerror"/>
          <w:rFonts w:ascii="Calibri" w:hAnsi="Calibri" w:cs="Calibri"/>
          <w:sz w:val="22"/>
          <w:szCs w:val="22"/>
        </w:rPr>
        <w:t>, que solicitará parecer à PF e AIn</w:t>
      </w:r>
      <w:r w:rsidR="00F40477" w:rsidRPr="00F4047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40477">
        <w:rPr>
          <w:rStyle w:val="normaltextrun"/>
          <w:rFonts w:ascii="Calibri" w:hAnsi="Calibri" w:cs="Calibri"/>
          <w:sz w:val="22"/>
          <w:szCs w:val="22"/>
        </w:rPr>
        <w:t xml:space="preserve">antes da submissão à análise de mérito pelo </w:t>
      </w:r>
      <w:r w:rsidR="00F40477">
        <w:rPr>
          <w:rStyle w:val="spellingerror"/>
          <w:rFonts w:ascii="Calibri" w:hAnsi="Calibri" w:cs="Calibri"/>
          <w:sz w:val="22"/>
          <w:szCs w:val="22"/>
        </w:rPr>
        <w:t>CoPq</w:t>
      </w:r>
      <w:r w:rsidR="00640665">
        <w:rPr>
          <w:rStyle w:val="normaltextrun"/>
          <w:rFonts w:ascii="Calibri" w:hAnsi="Calibri" w:cs="Calibri"/>
          <w:sz w:val="22"/>
          <w:szCs w:val="22"/>
        </w:rPr>
        <w:t>.</w:t>
      </w:r>
    </w:p>
    <w:p w:rsidR="00D12308" w:rsidRDefault="00D12308" w:rsidP="009F76C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9F76CD" w:rsidRDefault="00640665" w:rsidP="009F76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A0ED8">
        <w:rPr>
          <w:rFonts w:asciiTheme="minorHAnsi" w:hAnsiTheme="minorHAnsi" w:cstheme="minorHAnsi"/>
          <w:b/>
          <w:sz w:val="22"/>
          <w:szCs w:val="22"/>
        </w:rPr>
        <w:t>Parágrafo único.</w:t>
      </w:r>
      <w:r w:rsidRPr="000A0ED8">
        <w:rPr>
          <w:rFonts w:asciiTheme="minorHAnsi" w:hAnsiTheme="minorHAnsi" w:cstheme="minorHAnsi"/>
          <w:sz w:val="22"/>
          <w:szCs w:val="22"/>
        </w:rPr>
        <w:t xml:space="preserve"> Após aprovação pelo CoPq</w:t>
      </w:r>
      <w:r>
        <w:rPr>
          <w:rFonts w:asciiTheme="minorHAnsi" w:hAnsiTheme="minorHAnsi" w:cstheme="minorHAnsi"/>
          <w:sz w:val="22"/>
          <w:szCs w:val="22"/>
        </w:rPr>
        <w:t>,</w:t>
      </w:r>
      <w:r w:rsidR="009F76CD" w:rsidRPr="000A0ED8">
        <w:rPr>
          <w:rStyle w:val="normaltextrun"/>
          <w:rFonts w:asciiTheme="minorHAnsi" w:hAnsiTheme="minorHAnsi" w:cstheme="minorHAnsi"/>
          <w:sz w:val="22"/>
          <w:szCs w:val="22"/>
        </w:rPr>
        <w:t xml:space="preserve"> o</w:t>
      </w:r>
      <w:r w:rsidR="009F76CD">
        <w:rPr>
          <w:rStyle w:val="normaltextrun"/>
          <w:rFonts w:ascii="Calibri" w:hAnsi="Calibri" w:cs="Calibri"/>
          <w:sz w:val="22"/>
          <w:szCs w:val="22"/>
        </w:rPr>
        <w:t xml:space="preserve"> processo retornará à PF para emissão de documento final e coleta de assinaturas.</w:t>
      </w:r>
      <w:r w:rsidR="009F76CD">
        <w:rPr>
          <w:rStyle w:val="eop"/>
          <w:rFonts w:ascii="Calibri" w:hAnsi="Calibri" w:cs="Calibri"/>
          <w:sz w:val="22"/>
          <w:szCs w:val="22"/>
        </w:rPr>
        <w:t> </w:t>
      </w:r>
    </w:p>
    <w:p w:rsidR="009F76CD" w:rsidRDefault="009F76CD" w:rsidP="009F76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C95BBE" w:rsidRDefault="00C95BBE" w:rsidP="009668DE">
      <w:pPr>
        <w:spacing w:after="0"/>
        <w:jc w:val="center"/>
        <w:rPr>
          <w:rFonts w:cstheme="minorHAnsi"/>
          <w:b/>
        </w:rPr>
      </w:pPr>
    </w:p>
    <w:p w:rsidR="00E41A19" w:rsidRPr="009668DE" w:rsidRDefault="009668DE" w:rsidP="009668DE">
      <w:pPr>
        <w:spacing w:after="0"/>
        <w:jc w:val="center"/>
        <w:rPr>
          <w:rFonts w:cstheme="minorHAnsi"/>
          <w:b/>
        </w:rPr>
      </w:pPr>
      <w:r w:rsidRPr="009668DE">
        <w:rPr>
          <w:rFonts w:cstheme="minorHAnsi"/>
          <w:b/>
        </w:rPr>
        <w:t>CAPÍTULO</w:t>
      </w:r>
      <w:r w:rsidR="00E41A19" w:rsidRPr="009668DE">
        <w:rPr>
          <w:rFonts w:cstheme="minorHAnsi"/>
          <w:b/>
        </w:rPr>
        <w:t xml:space="preserve"> IV</w:t>
      </w:r>
    </w:p>
    <w:p w:rsidR="00E41A19" w:rsidRDefault="00E41A19" w:rsidP="009668DE">
      <w:pPr>
        <w:spacing w:after="0"/>
        <w:jc w:val="center"/>
        <w:rPr>
          <w:rFonts w:cstheme="minorHAnsi"/>
          <w:b/>
        </w:rPr>
      </w:pPr>
      <w:r w:rsidRPr="009668DE">
        <w:rPr>
          <w:rFonts w:cstheme="minorHAnsi"/>
          <w:b/>
        </w:rPr>
        <w:t>DOS PESQUISADORES</w:t>
      </w:r>
    </w:p>
    <w:p w:rsidR="009668DE" w:rsidRPr="009668DE" w:rsidRDefault="009668DE" w:rsidP="009668DE">
      <w:pPr>
        <w:spacing w:after="0"/>
        <w:jc w:val="center"/>
        <w:rPr>
          <w:rFonts w:cstheme="minorHAnsi"/>
          <w:b/>
        </w:rPr>
      </w:pPr>
    </w:p>
    <w:p w:rsidR="00E41A19" w:rsidRPr="0074703F" w:rsidRDefault="00E41A19" w:rsidP="00657ADF">
      <w:pPr>
        <w:rPr>
          <w:rFonts w:cstheme="minorHAnsi"/>
        </w:rPr>
      </w:pPr>
      <w:r w:rsidRPr="009668DE">
        <w:rPr>
          <w:rFonts w:cstheme="minorHAnsi"/>
          <w:b/>
        </w:rPr>
        <w:t>Art</w:t>
      </w:r>
      <w:r w:rsidRPr="0074703F">
        <w:rPr>
          <w:rFonts w:cstheme="minorHAnsi"/>
        </w:rPr>
        <w:t xml:space="preserve">. </w:t>
      </w:r>
      <w:r w:rsidR="00C95BBE" w:rsidRPr="00CB663F">
        <w:rPr>
          <w:rFonts w:cstheme="minorHAnsi"/>
          <w:b/>
        </w:rPr>
        <w:t>2</w:t>
      </w:r>
      <w:r w:rsidR="00C95BBE">
        <w:rPr>
          <w:rFonts w:cstheme="minorHAnsi"/>
          <w:b/>
        </w:rPr>
        <w:t>2</w:t>
      </w:r>
      <w:r w:rsidR="00C95BBE" w:rsidRPr="00CB663F">
        <w:rPr>
          <w:rFonts w:cstheme="minorHAnsi"/>
          <w:b/>
        </w:rPr>
        <w:t>º</w:t>
      </w:r>
      <w:r w:rsidR="00C95BBE">
        <w:rPr>
          <w:rFonts w:cstheme="minorHAnsi"/>
        </w:rPr>
        <w:t xml:space="preserve"> </w:t>
      </w:r>
      <w:r w:rsidRPr="0074703F">
        <w:rPr>
          <w:rFonts w:cstheme="minorHAnsi"/>
        </w:rPr>
        <w:t>Poderão participar das atividades de pesquisa e inovação n</w:t>
      </w:r>
      <w:r w:rsidR="004578F9" w:rsidRPr="0074703F">
        <w:rPr>
          <w:rFonts w:cstheme="minorHAnsi"/>
        </w:rPr>
        <w:t>a</w:t>
      </w:r>
      <w:r w:rsidR="009668DE">
        <w:rPr>
          <w:rFonts w:cstheme="minorHAnsi"/>
        </w:rPr>
        <w:t xml:space="preserve"> UFSCar</w:t>
      </w:r>
      <w:r w:rsidRPr="0074703F">
        <w:rPr>
          <w:rFonts w:cstheme="minorHAnsi"/>
        </w:rPr>
        <w:t xml:space="preserve">: </w:t>
      </w:r>
    </w:p>
    <w:p w:rsidR="009668DE" w:rsidRDefault="009668DE" w:rsidP="00657ADF">
      <w:pPr>
        <w:pStyle w:val="PargrafodaLista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S</w:t>
      </w:r>
      <w:r w:rsidR="00E41A19" w:rsidRPr="009668DE">
        <w:rPr>
          <w:rFonts w:cstheme="minorHAnsi"/>
        </w:rPr>
        <w:t>ervidores docentes e técnico-administrativos int</w:t>
      </w:r>
      <w:r w:rsidR="00082E87" w:rsidRPr="009668DE">
        <w:rPr>
          <w:rFonts w:cstheme="minorHAnsi"/>
        </w:rPr>
        <w:t>egrantes do quadro de pessoal da</w:t>
      </w:r>
      <w:r>
        <w:rPr>
          <w:rFonts w:cstheme="minorHAnsi"/>
        </w:rPr>
        <w:t xml:space="preserve"> UFSCar</w:t>
      </w:r>
      <w:r w:rsidR="00E41A19" w:rsidRPr="009668DE">
        <w:rPr>
          <w:rFonts w:cstheme="minorHAnsi"/>
        </w:rPr>
        <w:t xml:space="preserve">; </w:t>
      </w:r>
    </w:p>
    <w:p w:rsidR="009668DE" w:rsidRDefault="009668DE" w:rsidP="00657ADF">
      <w:pPr>
        <w:pStyle w:val="PargrafodaLista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A</w:t>
      </w:r>
      <w:r w:rsidR="00E41A19" w:rsidRPr="009668DE">
        <w:rPr>
          <w:rFonts w:cstheme="minorHAnsi"/>
        </w:rPr>
        <w:t>lunos regularmente matriculados em cursos do ensino médio, técnico, tecnológico, d</w:t>
      </w:r>
      <w:r>
        <w:rPr>
          <w:rFonts w:cstheme="minorHAnsi"/>
        </w:rPr>
        <w:t>e graduação e de pós-graduação;</w:t>
      </w:r>
    </w:p>
    <w:p w:rsidR="009668DE" w:rsidRDefault="009668DE" w:rsidP="00657ADF">
      <w:pPr>
        <w:pStyle w:val="PargrafodaLista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P</w:t>
      </w:r>
      <w:r w:rsidR="00E41A19" w:rsidRPr="009668DE">
        <w:rPr>
          <w:rFonts w:cstheme="minorHAnsi"/>
        </w:rPr>
        <w:t>esquisadores de outras instituições, desde que de comum acord</w:t>
      </w:r>
      <w:r>
        <w:rPr>
          <w:rFonts w:cstheme="minorHAnsi"/>
        </w:rPr>
        <w:t>o com sua instituição de origem;</w:t>
      </w:r>
    </w:p>
    <w:p w:rsidR="009668DE" w:rsidRDefault="009668DE" w:rsidP="00657ADF">
      <w:pPr>
        <w:pStyle w:val="PargrafodaLista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E</w:t>
      </w:r>
      <w:r w:rsidR="00FF64A5" w:rsidRPr="009668DE">
        <w:rPr>
          <w:rFonts w:cstheme="minorHAnsi"/>
        </w:rPr>
        <w:t>stagiári</w:t>
      </w:r>
      <w:r>
        <w:rPr>
          <w:rFonts w:cstheme="minorHAnsi"/>
        </w:rPr>
        <w:t>os em nível de pós-doutoramento;</w:t>
      </w:r>
    </w:p>
    <w:p w:rsidR="00EE295E" w:rsidRPr="009668DE" w:rsidRDefault="009668DE" w:rsidP="00657ADF">
      <w:pPr>
        <w:pStyle w:val="PargrafodaLista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P</w:t>
      </w:r>
      <w:r w:rsidR="00EE295E" w:rsidRPr="009668DE">
        <w:rPr>
          <w:rFonts w:cstheme="minorHAnsi"/>
        </w:rPr>
        <w:t xml:space="preserve">esquisadores visitantes </w:t>
      </w:r>
      <w:r w:rsidR="00034142">
        <w:rPr>
          <w:rFonts w:cstheme="minorHAnsi"/>
        </w:rPr>
        <w:t>sem vínculos com</w:t>
      </w:r>
      <w:r w:rsidR="00EE295E" w:rsidRPr="009668DE">
        <w:rPr>
          <w:rFonts w:cstheme="minorHAnsi"/>
        </w:rPr>
        <w:t xml:space="preserve"> outras instituições.</w:t>
      </w:r>
    </w:p>
    <w:p w:rsidR="00E41A19" w:rsidRPr="0074703F" w:rsidRDefault="00E41A19" w:rsidP="007D7548">
      <w:pPr>
        <w:jc w:val="both"/>
        <w:rPr>
          <w:rFonts w:cstheme="minorHAnsi"/>
        </w:rPr>
      </w:pPr>
      <w:r w:rsidRPr="009668DE">
        <w:rPr>
          <w:rFonts w:cstheme="minorHAnsi"/>
          <w:b/>
        </w:rPr>
        <w:t>Art.</w:t>
      </w:r>
      <w:r w:rsidRPr="0074703F">
        <w:rPr>
          <w:rFonts w:cstheme="minorHAnsi"/>
        </w:rPr>
        <w:t xml:space="preserve"> </w:t>
      </w:r>
      <w:r w:rsidR="00C95BBE" w:rsidRPr="00CB663F">
        <w:rPr>
          <w:rFonts w:cstheme="minorHAnsi"/>
          <w:b/>
        </w:rPr>
        <w:t>2</w:t>
      </w:r>
      <w:r w:rsidR="00C95BBE">
        <w:rPr>
          <w:rFonts w:cstheme="minorHAnsi"/>
          <w:b/>
        </w:rPr>
        <w:t>3</w:t>
      </w:r>
      <w:r w:rsidR="00C95BBE" w:rsidRPr="00CB663F">
        <w:rPr>
          <w:rFonts w:cstheme="minorHAnsi"/>
          <w:b/>
        </w:rPr>
        <w:t>º</w:t>
      </w:r>
      <w:r w:rsidR="00C95BBE">
        <w:rPr>
          <w:rFonts w:cstheme="minorHAnsi"/>
        </w:rPr>
        <w:t xml:space="preserve"> </w:t>
      </w:r>
      <w:r w:rsidRPr="0074703F">
        <w:rPr>
          <w:rFonts w:cstheme="minorHAnsi"/>
        </w:rPr>
        <w:t>São compromissos do coordenador e demais servidores membros da equipe do projeto:</w:t>
      </w:r>
    </w:p>
    <w:p w:rsidR="007D7548" w:rsidRDefault="007D7548" w:rsidP="007D7548">
      <w:pPr>
        <w:pStyle w:val="PargrafodaLista"/>
        <w:numPr>
          <w:ilvl w:val="0"/>
          <w:numId w:val="17"/>
        </w:numPr>
        <w:jc w:val="both"/>
        <w:rPr>
          <w:rFonts w:cstheme="minorHAnsi"/>
        </w:rPr>
      </w:pPr>
      <w:r w:rsidRPr="007D7548">
        <w:rPr>
          <w:rFonts w:cstheme="minorHAnsi"/>
        </w:rPr>
        <w:t>D</w:t>
      </w:r>
      <w:r w:rsidR="00E41A19" w:rsidRPr="007D7548">
        <w:rPr>
          <w:rFonts w:cstheme="minorHAnsi"/>
        </w:rPr>
        <w:t>edicar-se, durante toda a vigência do projeto, às atividades previstas;</w:t>
      </w:r>
    </w:p>
    <w:p w:rsidR="007D7548" w:rsidRDefault="007D7548" w:rsidP="007D7548">
      <w:pPr>
        <w:pStyle w:val="PargrafodaLista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="00E41A19" w:rsidRPr="007D7548">
        <w:rPr>
          <w:rFonts w:cstheme="minorHAnsi"/>
        </w:rPr>
        <w:t xml:space="preserve">rientar alunos de iniciação científica e/ou tecnológica, </w:t>
      </w:r>
      <w:r w:rsidR="007B3D32" w:rsidRPr="007D7548">
        <w:rPr>
          <w:rFonts w:cstheme="minorHAnsi"/>
        </w:rPr>
        <w:t xml:space="preserve">e de pós-graduação, </w:t>
      </w:r>
      <w:r w:rsidR="00E41A19" w:rsidRPr="007D7548">
        <w:rPr>
          <w:rFonts w:cstheme="minorHAnsi"/>
        </w:rPr>
        <w:t>quando houver;</w:t>
      </w:r>
    </w:p>
    <w:p w:rsidR="007D7548" w:rsidRDefault="007D7548" w:rsidP="00657ADF">
      <w:pPr>
        <w:pStyle w:val="PargrafodaLista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E41A19" w:rsidRPr="007D7548">
        <w:rPr>
          <w:rFonts w:cstheme="minorHAnsi"/>
        </w:rPr>
        <w:t xml:space="preserve">mitir pareceres em projetos e relatórios de pesquisa, relacionados </w:t>
      </w:r>
      <w:r w:rsidR="00232340" w:rsidRPr="007D7548">
        <w:rPr>
          <w:rFonts w:cstheme="minorHAnsi"/>
        </w:rPr>
        <w:t>à</w:t>
      </w:r>
      <w:r w:rsidR="00E41A19" w:rsidRPr="007D7548">
        <w:rPr>
          <w:rFonts w:cstheme="minorHAnsi"/>
        </w:rPr>
        <w:t xml:space="preserve"> sua área de atuação e linhas de pesquisa, quando solicitado</w:t>
      </w:r>
      <w:r w:rsidR="0014560C">
        <w:rPr>
          <w:rFonts w:cstheme="minorHAnsi"/>
        </w:rPr>
        <w:t>s</w:t>
      </w:r>
      <w:r w:rsidR="00E41A19" w:rsidRPr="007D7548">
        <w:rPr>
          <w:rFonts w:cstheme="minorHAnsi"/>
        </w:rPr>
        <w:t xml:space="preserve"> pel</w:t>
      </w:r>
      <w:r w:rsidR="004578F9" w:rsidRPr="007D7548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4578F9" w:rsidRPr="007D7548">
        <w:rPr>
          <w:rFonts w:cstheme="minorHAnsi"/>
        </w:rPr>
        <w:t>Pró-Reitoria de Pesquisa</w:t>
      </w:r>
      <w:r w:rsidR="00E41A19" w:rsidRPr="007D7548">
        <w:rPr>
          <w:rFonts w:cstheme="minorHAnsi"/>
        </w:rPr>
        <w:t>;</w:t>
      </w:r>
    </w:p>
    <w:p w:rsidR="007D7548" w:rsidRDefault="007D7548" w:rsidP="00657ADF">
      <w:pPr>
        <w:pStyle w:val="PargrafodaLista"/>
        <w:numPr>
          <w:ilvl w:val="0"/>
          <w:numId w:val="17"/>
        </w:numPr>
        <w:jc w:val="both"/>
        <w:rPr>
          <w:rFonts w:cstheme="minorHAnsi"/>
        </w:rPr>
      </w:pPr>
      <w:r w:rsidRPr="007D7548">
        <w:rPr>
          <w:rFonts w:cstheme="minorHAnsi"/>
        </w:rPr>
        <w:t>A</w:t>
      </w:r>
      <w:r w:rsidR="00E41A19" w:rsidRPr="007D7548">
        <w:rPr>
          <w:rFonts w:cstheme="minorHAnsi"/>
        </w:rPr>
        <w:t xml:space="preserve">presentar os resultados da pesquisa </w:t>
      </w:r>
      <w:r w:rsidR="000B5326" w:rsidRPr="007D7548">
        <w:rPr>
          <w:rFonts w:cstheme="minorHAnsi"/>
        </w:rPr>
        <w:t>em</w:t>
      </w:r>
      <w:r w:rsidR="00E41A19" w:rsidRPr="007D7548">
        <w:rPr>
          <w:rFonts w:cstheme="minorHAnsi"/>
        </w:rPr>
        <w:t xml:space="preserve"> eve</w:t>
      </w:r>
      <w:r w:rsidR="00082E87" w:rsidRPr="007D7548">
        <w:rPr>
          <w:rFonts w:cstheme="minorHAnsi"/>
        </w:rPr>
        <w:t>ntos científicos promovidos pela</w:t>
      </w:r>
      <w:r>
        <w:rPr>
          <w:rFonts w:cstheme="minorHAnsi"/>
        </w:rPr>
        <w:t xml:space="preserve"> UFSCar </w:t>
      </w:r>
      <w:r w:rsidR="000B5326" w:rsidRPr="007D7548">
        <w:rPr>
          <w:rFonts w:cstheme="minorHAnsi"/>
        </w:rPr>
        <w:t>ou por outras instituições, sempre destacando o nome do de</w:t>
      </w:r>
      <w:r>
        <w:rPr>
          <w:rFonts w:cstheme="minorHAnsi"/>
        </w:rPr>
        <w:t>partamento/laboratório</w:t>
      </w:r>
      <w:r w:rsidR="000B5326" w:rsidRPr="007D7548">
        <w:rPr>
          <w:rFonts w:cstheme="minorHAnsi"/>
        </w:rPr>
        <w:t xml:space="preserve"> onde a pesquisa foi desenvolvida.</w:t>
      </w:r>
    </w:p>
    <w:p w:rsidR="007B3D32" w:rsidRDefault="007B3D32" w:rsidP="00657ADF">
      <w:pPr>
        <w:pStyle w:val="PargrafodaLista"/>
        <w:numPr>
          <w:ilvl w:val="0"/>
          <w:numId w:val="17"/>
        </w:numPr>
        <w:jc w:val="both"/>
        <w:rPr>
          <w:rFonts w:cstheme="minorHAnsi"/>
        </w:rPr>
      </w:pPr>
      <w:r w:rsidRPr="007D7548">
        <w:rPr>
          <w:rFonts w:cstheme="minorHAnsi"/>
        </w:rPr>
        <w:t>Publicar os resultados da pesquisa na forma de artigos científicos, livros, resenhas, webpages, partitura</w:t>
      </w:r>
      <w:r w:rsidR="007D7548">
        <w:rPr>
          <w:rFonts w:cstheme="minorHAnsi"/>
        </w:rPr>
        <w:t>s</w:t>
      </w:r>
      <w:r w:rsidRPr="007D7548">
        <w:rPr>
          <w:rFonts w:cstheme="minorHAnsi"/>
        </w:rPr>
        <w:t xml:space="preserve"> ou outras formas de divulgação</w:t>
      </w:r>
      <w:r w:rsidR="007D7548">
        <w:rPr>
          <w:rFonts w:cstheme="minorHAnsi"/>
        </w:rPr>
        <w:t>, de maneira</w:t>
      </w:r>
      <w:r w:rsidRPr="007D7548">
        <w:rPr>
          <w:rFonts w:cstheme="minorHAnsi"/>
        </w:rPr>
        <w:t xml:space="preserve"> a dar visibilidade à produção científica e tecnológi</w:t>
      </w:r>
      <w:r w:rsidR="007D7548">
        <w:rPr>
          <w:rFonts w:cstheme="minorHAnsi"/>
        </w:rPr>
        <w:t>ca da UFSCar e também como meio</w:t>
      </w:r>
      <w:r w:rsidRPr="007D7548">
        <w:rPr>
          <w:rFonts w:cstheme="minorHAnsi"/>
        </w:rPr>
        <w:t xml:space="preserve"> de retorno à sociedade.</w:t>
      </w:r>
    </w:p>
    <w:p w:rsidR="00FD1D60" w:rsidRDefault="00FD1D60" w:rsidP="00657ADF">
      <w:pPr>
        <w:pStyle w:val="PargrafodaLista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Para efeito de citações em publicações nacionais e internacionais usar-se-á a expressão “Universidade Federal de São Carlos”.</w:t>
      </w:r>
    </w:p>
    <w:p w:rsidR="00404F6B" w:rsidRDefault="00404F6B" w:rsidP="000A0ED8">
      <w:pPr>
        <w:pStyle w:val="PargrafodaLista"/>
        <w:jc w:val="both"/>
        <w:rPr>
          <w:rFonts w:cstheme="minorHAnsi"/>
        </w:rPr>
      </w:pPr>
    </w:p>
    <w:p w:rsidR="00E41A19" w:rsidRPr="007D7548" w:rsidRDefault="007D7548" w:rsidP="007D754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CAPÍTULO</w:t>
      </w:r>
      <w:r w:rsidR="00E41A19" w:rsidRPr="007D7548">
        <w:rPr>
          <w:rFonts w:cstheme="minorHAnsi"/>
          <w:b/>
        </w:rPr>
        <w:t xml:space="preserve"> V</w:t>
      </w:r>
    </w:p>
    <w:p w:rsidR="00E41A19" w:rsidRDefault="00E41A19" w:rsidP="007D7548">
      <w:pPr>
        <w:spacing w:after="0"/>
        <w:jc w:val="center"/>
        <w:rPr>
          <w:rFonts w:cstheme="minorHAnsi"/>
          <w:b/>
        </w:rPr>
      </w:pPr>
      <w:r w:rsidRPr="007D7548">
        <w:rPr>
          <w:rFonts w:cstheme="minorHAnsi"/>
          <w:b/>
        </w:rPr>
        <w:t>DOS GRUPOS DE PESQUISA</w:t>
      </w:r>
    </w:p>
    <w:p w:rsidR="007D7548" w:rsidRPr="007D7548" w:rsidRDefault="007D7548" w:rsidP="007D7548">
      <w:pPr>
        <w:spacing w:after="0"/>
        <w:jc w:val="center"/>
        <w:rPr>
          <w:rFonts w:cstheme="minorHAnsi"/>
          <w:b/>
        </w:rPr>
      </w:pPr>
    </w:p>
    <w:p w:rsidR="00E41A19" w:rsidRPr="0074703F" w:rsidRDefault="007D7548" w:rsidP="00657ADF">
      <w:pPr>
        <w:jc w:val="both"/>
        <w:rPr>
          <w:rFonts w:cstheme="minorHAnsi"/>
        </w:rPr>
      </w:pPr>
      <w:r w:rsidRPr="007D7548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95BBE" w:rsidRPr="00CB663F">
        <w:rPr>
          <w:rFonts w:cstheme="minorHAnsi"/>
          <w:b/>
        </w:rPr>
        <w:t>2</w:t>
      </w:r>
      <w:r w:rsidR="00C95BBE">
        <w:rPr>
          <w:rFonts w:cstheme="minorHAnsi"/>
          <w:b/>
        </w:rPr>
        <w:t>4</w:t>
      </w:r>
      <w:r w:rsidR="00C95BBE" w:rsidRPr="00CB663F">
        <w:rPr>
          <w:rFonts w:cstheme="minorHAnsi"/>
          <w:b/>
        </w:rPr>
        <w:t>º</w:t>
      </w:r>
      <w:r w:rsidR="00C95BBE">
        <w:rPr>
          <w:rFonts w:cstheme="minorHAnsi"/>
        </w:rPr>
        <w:t xml:space="preserve"> </w:t>
      </w:r>
      <w:r w:rsidR="00E41A19" w:rsidRPr="0074703F">
        <w:rPr>
          <w:rFonts w:cstheme="minorHAnsi"/>
        </w:rPr>
        <w:t>O Grupo de Pesquisa é formado a partir da união de pesquisadores sobre um tema de interesse comum em torno de uma ou mais linhas de pesquisa</w:t>
      </w:r>
      <w:r>
        <w:rPr>
          <w:rFonts w:cstheme="minorHAnsi"/>
        </w:rPr>
        <w:t>,</w:t>
      </w:r>
      <w:r w:rsidR="00E41A19" w:rsidRPr="0074703F">
        <w:rPr>
          <w:rFonts w:cstheme="minorHAnsi"/>
        </w:rPr>
        <w:t xml:space="preserve"> visando o desenvolvimento da pesquisa e tem como propósito a geração contínua de conhecimento. </w:t>
      </w:r>
    </w:p>
    <w:p w:rsidR="00E41A19" w:rsidRPr="0074703F" w:rsidRDefault="00E41A19" w:rsidP="00657ADF">
      <w:pPr>
        <w:jc w:val="both"/>
        <w:rPr>
          <w:rFonts w:cstheme="minorHAnsi"/>
        </w:rPr>
      </w:pPr>
      <w:r w:rsidRPr="007D7548">
        <w:rPr>
          <w:rFonts w:cstheme="minorHAnsi"/>
          <w:b/>
        </w:rPr>
        <w:t>Parágrafo único</w:t>
      </w:r>
      <w:r w:rsidRPr="0074703F">
        <w:rPr>
          <w:rFonts w:cstheme="minorHAnsi"/>
        </w:rPr>
        <w:t xml:space="preserve">. Para fins do disposto no </w:t>
      </w:r>
      <w:r w:rsidRPr="007D7548">
        <w:rPr>
          <w:rFonts w:cstheme="minorHAnsi"/>
          <w:i/>
        </w:rPr>
        <w:t>caput</w:t>
      </w:r>
      <w:r w:rsidRPr="0074703F">
        <w:rPr>
          <w:rFonts w:cstheme="minorHAnsi"/>
        </w:rPr>
        <w:t xml:space="preserve">, as linhas de pesquisa representam temas aglutinadores de estudos científicos de onde se originam projetos cujos resultados guardam afinidade entre si. </w:t>
      </w:r>
    </w:p>
    <w:p w:rsidR="00E41A19" w:rsidRPr="0074703F" w:rsidRDefault="007D7548" w:rsidP="00657ADF">
      <w:pPr>
        <w:jc w:val="both"/>
        <w:rPr>
          <w:rFonts w:cstheme="minorHAnsi"/>
        </w:rPr>
      </w:pPr>
      <w:r w:rsidRPr="007D7548">
        <w:rPr>
          <w:rFonts w:cstheme="minorHAnsi"/>
          <w:b/>
        </w:rPr>
        <w:t>Art</w:t>
      </w:r>
      <w:r w:rsidR="00E41A19" w:rsidRPr="007D7548">
        <w:rPr>
          <w:rFonts w:cstheme="minorHAnsi"/>
          <w:b/>
        </w:rPr>
        <w:t>.</w:t>
      </w:r>
      <w:r w:rsidR="00E41A19" w:rsidRPr="0074703F">
        <w:rPr>
          <w:rFonts w:cstheme="minorHAnsi"/>
        </w:rPr>
        <w:t xml:space="preserve"> </w:t>
      </w:r>
      <w:r w:rsidR="00C95BBE" w:rsidRPr="00CB663F">
        <w:rPr>
          <w:rFonts w:cstheme="minorHAnsi"/>
          <w:b/>
        </w:rPr>
        <w:t>2</w:t>
      </w:r>
      <w:r w:rsidR="00C95BBE">
        <w:rPr>
          <w:rFonts w:cstheme="minorHAnsi"/>
          <w:b/>
        </w:rPr>
        <w:t>5</w:t>
      </w:r>
      <w:r w:rsidR="00C95BBE" w:rsidRPr="00CB663F">
        <w:rPr>
          <w:rFonts w:cstheme="minorHAnsi"/>
          <w:b/>
        </w:rPr>
        <w:t>º</w:t>
      </w:r>
      <w:r w:rsidR="00C95BBE">
        <w:rPr>
          <w:rFonts w:cstheme="minorHAnsi"/>
        </w:rPr>
        <w:t xml:space="preserve"> </w:t>
      </w:r>
      <w:r w:rsidR="00E41A19" w:rsidRPr="0074703F">
        <w:rPr>
          <w:rFonts w:cstheme="minorHAnsi"/>
        </w:rPr>
        <w:t xml:space="preserve">Os grupos de pesquisa podem associar-se entre si para a execução de projetos de pesquisa de caráter interdisciplinar. </w:t>
      </w:r>
    </w:p>
    <w:p w:rsidR="00DB0F5D" w:rsidRDefault="00DB0F5D" w:rsidP="00DB0F5D">
      <w:pPr>
        <w:jc w:val="both"/>
        <w:rPr>
          <w:rFonts w:cstheme="minorHAnsi"/>
        </w:rPr>
      </w:pPr>
      <w:r w:rsidRPr="00DB0F5D">
        <w:rPr>
          <w:rFonts w:cstheme="minorHAnsi"/>
          <w:b/>
        </w:rPr>
        <w:t>Art. 2</w:t>
      </w:r>
      <w:r w:rsidR="00C95BBE">
        <w:rPr>
          <w:rFonts w:cstheme="minorHAnsi"/>
          <w:b/>
        </w:rPr>
        <w:t>6</w:t>
      </w:r>
      <w:r w:rsidRPr="00DB0F5D">
        <w:rPr>
          <w:rFonts w:cstheme="minorHAnsi"/>
          <w:b/>
        </w:rPr>
        <w:t>º</w:t>
      </w:r>
      <w:r w:rsidRPr="000A0ED8">
        <w:rPr>
          <w:rFonts w:cstheme="minorHAnsi"/>
        </w:rPr>
        <w:t xml:space="preserve"> O Grupo de Pesquisa será certificado pela ProPq e deverá ser formado </w:t>
      </w:r>
      <w:r w:rsidR="007F441A">
        <w:rPr>
          <w:rFonts w:cstheme="minorHAnsi"/>
        </w:rPr>
        <w:t>pela proposta</w:t>
      </w:r>
      <w:r w:rsidRPr="000A0ED8">
        <w:rPr>
          <w:rFonts w:cstheme="minorHAnsi"/>
        </w:rPr>
        <w:t xml:space="preserve"> de um ou dois líderes e deverá ter, preferencialmente, na sua composição, mais de um docente, discentes e ser</w:t>
      </w:r>
      <w:r w:rsidR="007F441A">
        <w:rPr>
          <w:rFonts w:cstheme="minorHAnsi"/>
        </w:rPr>
        <w:t>vidores técnico-administrativos</w:t>
      </w:r>
      <w:r w:rsidRPr="000A0ED8">
        <w:rPr>
          <w:rFonts w:cstheme="minorHAnsi"/>
        </w:rPr>
        <w:t xml:space="preserve">. </w:t>
      </w:r>
    </w:p>
    <w:p w:rsidR="00DB0F5D" w:rsidRPr="000A0ED8" w:rsidRDefault="0023235A" w:rsidP="00DB0F5D">
      <w:pPr>
        <w:jc w:val="both"/>
        <w:rPr>
          <w:rFonts w:cstheme="minorHAnsi"/>
        </w:rPr>
      </w:pPr>
      <w:r w:rsidRPr="007D7548">
        <w:rPr>
          <w:rFonts w:cstheme="minorHAnsi"/>
          <w:b/>
        </w:rPr>
        <w:t>Parágrafo único</w:t>
      </w:r>
      <w:r w:rsidRPr="0074703F">
        <w:rPr>
          <w:rFonts w:cstheme="minorHAnsi"/>
        </w:rPr>
        <w:t xml:space="preserve">. </w:t>
      </w:r>
      <w:r w:rsidR="00DB0F5D" w:rsidRPr="000A0ED8">
        <w:rPr>
          <w:rFonts w:cstheme="minorHAnsi"/>
        </w:rPr>
        <w:t>Não serão certificados:</w:t>
      </w:r>
    </w:p>
    <w:p w:rsidR="00DB0F5D" w:rsidRPr="000A0ED8" w:rsidRDefault="00DB0F5D" w:rsidP="00DB0F5D">
      <w:pPr>
        <w:jc w:val="both"/>
        <w:rPr>
          <w:rFonts w:cstheme="minorHAnsi"/>
        </w:rPr>
      </w:pPr>
      <w:r w:rsidRPr="000A0ED8">
        <w:rPr>
          <w:rFonts w:cstheme="minorHAnsi"/>
        </w:rPr>
        <w:t>•</w:t>
      </w:r>
      <w:r w:rsidRPr="000A0ED8">
        <w:rPr>
          <w:rFonts w:cstheme="minorHAnsi"/>
        </w:rPr>
        <w:tab/>
        <w:t>Grupos onde o líder não é doutor</w:t>
      </w:r>
    </w:p>
    <w:p w:rsidR="00DB0F5D" w:rsidRPr="000A0ED8" w:rsidRDefault="00DB0F5D" w:rsidP="00DB0F5D">
      <w:pPr>
        <w:jc w:val="both"/>
        <w:rPr>
          <w:rFonts w:cstheme="minorHAnsi"/>
        </w:rPr>
      </w:pPr>
      <w:r w:rsidRPr="000A0ED8">
        <w:rPr>
          <w:rFonts w:cstheme="minorHAnsi"/>
        </w:rPr>
        <w:t>•</w:t>
      </w:r>
      <w:r w:rsidRPr="000A0ED8">
        <w:rPr>
          <w:rFonts w:cstheme="minorHAnsi"/>
        </w:rPr>
        <w:tab/>
        <w:t xml:space="preserve">Grupos com pesquisadores que participam de </w:t>
      </w:r>
      <w:r w:rsidR="007F441A" w:rsidRPr="00DB0F5D">
        <w:rPr>
          <w:rFonts w:cstheme="minorHAnsi"/>
        </w:rPr>
        <w:t>quatro</w:t>
      </w:r>
      <w:r w:rsidRPr="000A0ED8">
        <w:rPr>
          <w:rFonts w:cstheme="minorHAnsi"/>
        </w:rPr>
        <w:t xml:space="preserve"> ou mais grupos de pesquisa</w:t>
      </w:r>
    </w:p>
    <w:p w:rsidR="00DB0F5D" w:rsidRPr="000A0ED8" w:rsidRDefault="00DB0F5D" w:rsidP="000A0ED8">
      <w:pPr>
        <w:spacing w:line="240" w:lineRule="auto"/>
        <w:jc w:val="both"/>
        <w:rPr>
          <w:rFonts w:cstheme="minorHAnsi"/>
        </w:rPr>
      </w:pPr>
      <w:r w:rsidRPr="000A0ED8">
        <w:rPr>
          <w:rFonts w:cstheme="minorHAnsi"/>
        </w:rPr>
        <w:t>•</w:t>
      </w:r>
      <w:r w:rsidRPr="000A0ED8">
        <w:rPr>
          <w:rFonts w:cstheme="minorHAnsi"/>
        </w:rPr>
        <w:tab/>
        <w:t>Grupos co</w:t>
      </w:r>
      <w:r>
        <w:rPr>
          <w:rFonts w:cstheme="minorHAnsi"/>
        </w:rPr>
        <w:t>m estudantes que participam de três</w:t>
      </w:r>
      <w:r w:rsidRPr="000A0ED8">
        <w:rPr>
          <w:rFonts w:cstheme="minorHAnsi"/>
        </w:rPr>
        <w:t xml:space="preserve"> ou mais grupos de pesquisa</w:t>
      </w:r>
    </w:p>
    <w:p w:rsidR="00DB0F5D" w:rsidRDefault="00DB0F5D" w:rsidP="000A0ED8">
      <w:pPr>
        <w:spacing w:line="240" w:lineRule="auto"/>
        <w:jc w:val="both"/>
        <w:rPr>
          <w:rFonts w:cstheme="minorHAnsi"/>
        </w:rPr>
      </w:pPr>
      <w:r w:rsidRPr="000A0ED8">
        <w:rPr>
          <w:rFonts w:cstheme="minorHAnsi"/>
        </w:rPr>
        <w:t>•</w:t>
      </w:r>
      <w:r w:rsidRPr="000A0ED8">
        <w:rPr>
          <w:rFonts w:cstheme="minorHAnsi"/>
        </w:rPr>
        <w:tab/>
        <w:t>Grupos formados por apenas um pesquisador (e sem estudantes)</w:t>
      </w:r>
    </w:p>
    <w:p w:rsidR="00DB0F5D" w:rsidRPr="00DB0F5D" w:rsidRDefault="00DB0F5D" w:rsidP="000A0ED8">
      <w:pPr>
        <w:spacing w:line="240" w:lineRule="auto"/>
        <w:jc w:val="both"/>
        <w:rPr>
          <w:rFonts w:cstheme="minorHAnsi"/>
        </w:rPr>
      </w:pPr>
      <w:r w:rsidRPr="00DB0F5D">
        <w:rPr>
          <w:rFonts w:cstheme="minorHAnsi"/>
        </w:rPr>
        <w:t>•</w:t>
      </w:r>
      <w:r w:rsidRPr="00DB0F5D">
        <w:rPr>
          <w:rFonts w:cstheme="minorHAnsi"/>
        </w:rPr>
        <w:tab/>
        <w:t>Grupos sem estudantes</w:t>
      </w:r>
    </w:p>
    <w:p w:rsidR="00DB0F5D" w:rsidRPr="000A0ED8" w:rsidRDefault="00DB0F5D" w:rsidP="000A0ED8">
      <w:pPr>
        <w:spacing w:line="240" w:lineRule="auto"/>
        <w:jc w:val="both"/>
        <w:rPr>
          <w:rFonts w:cstheme="minorHAnsi"/>
        </w:rPr>
      </w:pPr>
      <w:r w:rsidRPr="00DB0F5D">
        <w:rPr>
          <w:rFonts w:cstheme="minorHAnsi"/>
        </w:rPr>
        <w:t>•</w:t>
      </w:r>
      <w:r w:rsidRPr="00DB0F5D">
        <w:rPr>
          <w:rFonts w:cstheme="minorHAnsi"/>
        </w:rPr>
        <w:tab/>
        <w:t>Grupos com mais de 10 linhas de pesquisa</w:t>
      </w:r>
    </w:p>
    <w:p w:rsidR="00DB0F5D" w:rsidRDefault="00C95BBE" w:rsidP="000A0ED8">
      <w:pPr>
        <w:spacing w:line="240" w:lineRule="auto"/>
        <w:jc w:val="both"/>
        <w:rPr>
          <w:rFonts w:cstheme="minorHAnsi"/>
        </w:rPr>
      </w:pPr>
      <w:r w:rsidRPr="004E319B">
        <w:rPr>
          <w:rFonts w:cstheme="minorHAnsi"/>
          <w:b/>
        </w:rPr>
        <w:t>Art. 2</w:t>
      </w:r>
      <w:r>
        <w:rPr>
          <w:rFonts w:cstheme="minorHAnsi"/>
          <w:b/>
        </w:rPr>
        <w:t>7</w:t>
      </w:r>
      <w:r w:rsidRPr="004E319B">
        <w:rPr>
          <w:rFonts w:cstheme="minorHAnsi"/>
          <w:b/>
        </w:rPr>
        <w:t>º</w:t>
      </w:r>
      <w:r w:rsidRPr="004E319B">
        <w:rPr>
          <w:rFonts w:cstheme="minorHAnsi"/>
        </w:rPr>
        <w:t xml:space="preserve"> </w:t>
      </w:r>
      <w:r w:rsidR="00DB0F5D" w:rsidRPr="000A0ED8">
        <w:rPr>
          <w:rFonts w:cstheme="minorHAnsi"/>
        </w:rPr>
        <w:t>O líder do Grupo de Pesq</w:t>
      </w:r>
      <w:r w:rsidR="00DB0F5D">
        <w:rPr>
          <w:rFonts w:cstheme="minorHAnsi"/>
        </w:rPr>
        <w:t xml:space="preserve">uisa deve ser servidor </w:t>
      </w:r>
      <w:r w:rsidR="00477A24">
        <w:rPr>
          <w:rFonts w:cstheme="minorHAnsi"/>
        </w:rPr>
        <w:t xml:space="preserve">docente </w:t>
      </w:r>
      <w:r w:rsidR="00DB0F5D">
        <w:rPr>
          <w:rFonts w:cstheme="minorHAnsi"/>
        </w:rPr>
        <w:t xml:space="preserve">efetivo </w:t>
      </w:r>
      <w:r w:rsidR="00DB0F5D" w:rsidRPr="000A0ED8">
        <w:rPr>
          <w:rFonts w:cstheme="minorHAnsi"/>
        </w:rPr>
        <w:t>da UFSCar, com titulação mínima de doutor ou perfil equivalente.</w:t>
      </w:r>
    </w:p>
    <w:p w:rsidR="00C95BBE" w:rsidRPr="004E319B" w:rsidRDefault="00C95BBE" w:rsidP="00C95BBE">
      <w:pPr>
        <w:spacing w:line="240" w:lineRule="auto"/>
        <w:jc w:val="both"/>
        <w:rPr>
          <w:rFonts w:cstheme="minorHAnsi"/>
        </w:rPr>
      </w:pPr>
      <w:r w:rsidRPr="004E319B">
        <w:rPr>
          <w:rFonts w:cstheme="minorHAnsi"/>
          <w:b/>
        </w:rPr>
        <w:t>§ 1º.</w:t>
      </w:r>
      <w:r w:rsidRPr="004E319B">
        <w:rPr>
          <w:rFonts w:cstheme="minorHAnsi"/>
        </w:rPr>
        <w:t xml:space="preserve"> </w:t>
      </w:r>
      <w:r>
        <w:rPr>
          <w:rFonts w:cstheme="minorHAnsi"/>
        </w:rPr>
        <w:t xml:space="preserve">Professores Seniores podem ser líderes de grupos de pesquisa da UFSCar. </w:t>
      </w:r>
    </w:p>
    <w:p w:rsidR="00DB0F5D" w:rsidRPr="000A0ED8" w:rsidRDefault="00DB0F5D" w:rsidP="000A0ED8">
      <w:pPr>
        <w:spacing w:line="240" w:lineRule="auto"/>
        <w:jc w:val="both"/>
        <w:rPr>
          <w:rFonts w:cstheme="minorHAnsi"/>
        </w:rPr>
      </w:pPr>
      <w:r w:rsidRPr="00DB0F5D">
        <w:rPr>
          <w:rFonts w:cstheme="minorHAnsi"/>
          <w:b/>
        </w:rPr>
        <w:t>§ 2º.</w:t>
      </w:r>
      <w:r w:rsidRPr="000A0ED8">
        <w:rPr>
          <w:rFonts w:cstheme="minorHAnsi"/>
        </w:rPr>
        <w:t xml:space="preserve"> Poderão ser membros integrantes dos Grupos de Pesquisa: </w:t>
      </w:r>
    </w:p>
    <w:p w:rsidR="00DB0F5D" w:rsidRPr="000A0ED8" w:rsidRDefault="00DB0F5D" w:rsidP="000A0ED8">
      <w:pPr>
        <w:spacing w:line="240" w:lineRule="auto"/>
        <w:jc w:val="both"/>
        <w:rPr>
          <w:rFonts w:cstheme="minorHAnsi"/>
        </w:rPr>
      </w:pPr>
      <w:r w:rsidRPr="000A0ED8">
        <w:rPr>
          <w:rFonts w:cstheme="minorHAnsi"/>
        </w:rPr>
        <w:t>I</w:t>
      </w:r>
      <w:r w:rsidR="00477A24">
        <w:rPr>
          <w:rFonts w:cstheme="minorHAnsi"/>
        </w:rPr>
        <w:t>.</w:t>
      </w:r>
      <w:r w:rsidR="00477A24">
        <w:rPr>
          <w:rFonts w:cstheme="minorHAnsi"/>
        </w:rPr>
        <w:tab/>
        <w:t>Servidores docentes da UFSCar</w:t>
      </w:r>
      <w:r w:rsidRPr="000A0ED8">
        <w:rPr>
          <w:rFonts w:cstheme="minorHAnsi"/>
        </w:rPr>
        <w:t xml:space="preserve">; </w:t>
      </w:r>
    </w:p>
    <w:p w:rsidR="00DB0F5D" w:rsidRPr="000A0ED8" w:rsidRDefault="00DB0F5D" w:rsidP="000A0ED8">
      <w:pPr>
        <w:spacing w:line="240" w:lineRule="auto"/>
        <w:jc w:val="both"/>
        <w:rPr>
          <w:rFonts w:cstheme="minorHAnsi"/>
        </w:rPr>
      </w:pPr>
      <w:r w:rsidRPr="000A0ED8">
        <w:rPr>
          <w:rFonts w:cstheme="minorHAnsi"/>
        </w:rPr>
        <w:t>II.</w:t>
      </w:r>
      <w:r w:rsidRPr="000A0ED8">
        <w:rPr>
          <w:rFonts w:cstheme="minorHAnsi"/>
        </w:rPr>
        <w:tab/>
        <w:t xml:space="preserve">Servidores técnico-administrativos da UFSCar; </w:t>
      </w:r>
    </w:p>
    <w:p w:rsidR="00DB0F5D" w:rsidRPr="000A0ED8" w:rsidRDefault="00DB0F5D" w:rsidP="000A0ED8">
      <w:pPr>
        <w:spacing w:line="240" w:lineRule="auto"/>
        <w:jc w:val="both"/>
        <w:rPr>
          <w:rFonts w:cstheme="minorHAnsi"/>
        </w:rPr>
      </w:pPr>
      <w:r w:rsidRPr="000A0ED8">
        <w:rPr>
          <w:rFonts w:cstheme="minorHAnsi"/>
        </w:rPr>
        <w:t>III.</w:t>
      </w:r>
      <w:r w:rsidRPr="000A0ED8">
        <w:rPr>
          <w:rFonts w:cstheme="minorHAnsi"/>
        </w:rPr>
        <w:tab/>
        <w:t>Pesquisadores externos;</w:t>
      </w:r>
    </w:p>
    <w:p w:rsidR="00DB0F5D" w:rsidRPr="000A0ED8" w:rsidRDefault="00DB0F5D" w:rsidP="000A0ED8">
      <w:pPr>
        <w:spacing w:line="240" w:lineRule="auto"/>
        <w:jc w:val="both"/>
        <w:rPr>
          <w:rFonts w:cstheme="minorHAnsi"/>
        </w:rPr>
      </w:pPr>
      <w:r w:rsidRPr="000A0ED8">
        <w:rPr>
          <w:rFonts w:cstheme="minorHAnsi"/>
        </w:rPr>
        <w:t>IV.</w:t>
      </w:r>
      <w:r w:rsidRPr="000A0ED8">
        <w:rPr>
          <w:rFonts w:cstheme="minorHAnsi"/>
        </w:rPr>
        <w:tab/>
        <w:t>Pós-doutores, professores colaboradores e pesquisadores visitantes.</w:t>
      </w:r>
    </w:p>
    <w:p w:rsidR="00DB0F5D" w:rsidRPr="00F850E0" w:rsidRDefault="00DB0F5D" w:rsidP="000A0ED8">
      <w:pPr>
        <w:pStyle w:val="PargrafodaLista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A0ED8">
        <w:rPr>
          <w:rFonts w:cstheme="minorHAnsi"/>
        </w:rPr>
        <w:t>Discent</w:t>
      </w:r>
      <w:r>
        <w:rPr>
          <w:rFonts w:cstheme="minorHAnsi"/>
        </w:rPr>
        <w:t xml:space="preserve">es </w:t>
      </w:r>
      <w:r w:rsidR="007F441A">
        <w:rPr>
          <w:rFonts w:cstheme="minorHAnsi"/>
        </w:rPr>
        <w:t xml:space="preserve">internos e externos </w:t>
      </w:r>
      <w:r>
        <w:rPr>
          <w:rFonts w:cstheme="minorHAnsi"/>
        </w:rPr>
        <w:t>vinculados aos pesquisadores</w:t>
      </w:r>
      <w:r w:rsidRPr="000A0ED8">
        <w:rPr>
          <w:rFonts w:cstheme="minorHAnsi"/>
        </w:rPr>
        <w:t xml:space="preserve">; </w:t>
      </w:r>
    </w:p>
    <w:p w:rsidR="00E41A19" w:rsidRPr="0074703F" w:rsidRDefault="00312FBC" w:rsidP="00312FBC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</w:t>
      </w:r>
      <w:r w:rsidR="00E41A19" w:rsidRPr="00312FBC">
        <w:rPr>
          <w:rFonts w:cstheme="minorHAnsi"/>
          <w:b/>
        </w:rPr>
        <w:t xml:space="preserve">. </w:t>
      </w:r>
      <w:r w:rsidR="00C95BBE">
        <w:rPr>
          <w:rFonts w:cstheme="minorHAnsi"/>
          <w:b/>
        </w:rPr>
        <w:t xml:space="preserve">28º </w:t>
      </w:r>
      <w:r w:rsidR="00E41A19" w:rsidRPr="0074703F">
        <w:rPr>
          <w:rFonts w:cstheme="minorHAnsi"/>
        </w:rPr>
        <w:t>Caberá ao líder fazer as alterações de sua competência no Diretório dos Grupos de Pesquisa do CNPq, conforme normas definidas por esta agência.</w:t>
      </w:r>
    </w:p>
    <w:p w:rsidR="00E41A19" w:rsidRPr="0074703F" w:rsidRDefault="00E41A19" w:rsidP="00657ADF">
      <w:pPr>
        <w:rPr>
          <w:rFonts w:cstheme="minorHAnsi"/>
        </w:rPr>
      </w:pPr>
      <w:r w:rsidRPr="00312FBC">
        <w:rPr>
          <w:rFonts w:cstheme="minorHAnsi"/>
          <w:b/>
        </w:rPr>
        <w:t>A</w:t>
      </w:r>
      <w:r w:rsidR="00312FBC" w:rsidRPr="00312FBC">
        <w:rPr>
          <w:rFonts w:cstheme="minorHAnsi"/>
          <w:b/>
        </w:rPr>
        <w:t>rt.</w:t>
      </w:r>
      <w:r w:rsidRPr="0074703F">
        <w:rPr>
          <w:rFonts w:cstheme="minorHAnsi"/>
        </w:rPr>
        <w:t xml:space="preserve"> </w:t>
      </w:r>
      <w:r w:rsidR="00C95BBE" w:rsidRPr="00CB663F">
        <w:rPr>
          <w:rFonts w:cstheme="minorHAnsi"/>
          <w:b/>
        </w:rPr>
        <w:t>2</w:t>
      </w:r>
      <w:r w:rsidR="00C95BBE">
        <w:rPr>
          <w:rFonts w:cstheme="minorHAnsi"/>
          <w:b/>
        </w:rPr>
        <w:t>9</w:t>
      </w:r>
      <w:r w:rsidR="00C95BBE" w:rsidRPr="00CB663F">
        <w:rPr>
          <w:rFonts w:cstheme="minorHAnsi"/>
          <w:b/>
        </w:rPr>
        <w:t>º</w:t>
      </w:r>
      <w:r w:rsidR="00C95BBE">
        <w:rPr>
          <w:rFonts w:cstheme="minorHAnsi"/>
        </w:rPr>
        <w:t xml:space="preserve"> </w:t>
      </w:r>
      <w:r w:rsidRPr="0074703F">
        <w:rPr>
          <w:rFonts w:cstheme="minorHAnsi"/>
        </w:rPr>
        <w:t xml:space="preserve">Todos os membros do Grupo de Pesquisa devem possuir Currículo </w:t>
      </w:r>
      <w:r w:rsidR="007F441A">
        <w:rPr>
          <w:rFonts w:cstheme="minorHAnsi"/>
        </w:rPr>
        <w:t>n</w:t>
      </w:r>
      <w:r w:rsidRPr="0074703F">
        <w:rPr>
          <w:rFonts w:cstheme="minorHAnsi"/>
        </w:rPr>
        <w:t>a Plataforma Lattes do CNPq, devidamente atualizado.</w:t>
      </w:r>
    </w:p>
    <w:p w:rsidR="00E41A19" w:rsidRDefault="00312FBC" w:rsidP="00312FBC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95BBE">
        <w:rPr>
          <w:rFonts w:cstheme="minorHAnsi"/>
          <w:b/>
        </w:rPr>
        <w:t>30</w:t>
      </w:r>
      <w:r w:rsidR="00C95BBE" w:rsidRPr="00CB663F">
        <w:rPr>
          <w:rFonts w:cstheme="minorHAnsi"/>
          <w:b/>
        </w:rPr>
        <w:t>º</w:t>
      </w:r>
      <w:r w:rsidR="00C95BBE">
        <w:rPr>
          <w:rFonts w:cstheme="minorHAnsi"/>
        </w:rPr>
        <w:t xml:space="preserve"> </w:t>
      </w:r>
      <w:r w:rsidR="00E41A19" w:rsidRPr="0074703F">
        <w:rPr>
          <w:rFonts w:cstheme="minorHAnsi"/>
        </w:rPr>
        <w:t xml:space="preserve">A certificação dos grupos de pesquisa e o cadastramento de líderes serão efetuados pela </w:t>
      </w:r>
      <w:r w:rsidR="00F9729F">
        <w:rPr>
          <w:rFonts w:cstheme="minorHAnsi"/>
        </w:rPr>
        <w:t xml:space="preserve">Coordenadoria de Informação em Pesquisa da </w:t>
      </w:r>
      <w:r w:rsidR="00E41A19" w:rsidRPr="0074703F">
        <w:rPr>
          <w:rFonts w:cstheme="minorHAnsi"/>
        </w:rPr>
        <w:t>Pró-Reitoria de Pesquisa.</w:t>
      </w:r>
    </w:p>
    <w:p w:rsidR="00312FBC" w:rsidRPr="0074703F" w:rsidRDefault="00312FBC" w:rsidP="00312FBC">
      <w:pPr>
        <w:jc w:val="both"/>
        <w:rPr>
          <w:rFonts w:cstheme="minorHAnsi"/>
        </w:rPr>
      </w:pPr>
    </w:p>
    <w:p w:rsidR="00E41A19" w:rsidRPr="00312FBC" w:rsidRDefault="00312FBC" w:rsidP="00312FBC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CAPÍTULO VI</w:t>
      </w:r>
    </w:p>
    <w:p w:rsidR="00E41A19" w:rsidRDefault="00E41A19" w:rsidP="00312FBC">
      <w:pPr>
        <w:spacing w:after="0"/>
        <w:jc w:val="center"/>
        <w:rPr>
          <w:rFonts w:cstheme="minorHAnsi"/>
          <w:b/>
        </w:rPr>
      </w:pPr>
      <w:r w:rsidRPr="00312FBC">
        <w:rPr>
          <w:rFonts w:cstheme="minorHAnsi"/>
          <w:b/>
        </w:rPr>
        <w:t>DAS ATIVIDADES DE INICIAÇÃO CIENTÍFICA E TECNOLÓGICA</w:t>
      </w:r>
    </w:p>
    <w:p w:rsidR="00312FBC" w:rsidRPr="00312FBC" w:rsidRDefault="00312FBC" w:rsidP="00312FBC">
      <w:pPr>
        <w:spacing w:after="0"/>
        <w:jc w:val="center"/>
        <w:rPr>
          <w:rFonts w:cstheme="minorHAnsi"/>
          <w:b/>
        </w:rPr>
      </w:pPr>
    </w:p>
    <w:p w:rsidR="00E41A19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95BBE">
        <w:rPr>
          <w:rFonts w:cstheme="minorHAnsi"/>
          <w:b/>
        </w:rPr>
        <w:t>31</w:t>
      </w:r>
      <w:r w:rsidR="00C95BBE" w:rsidRPr="00CB663F">
        <w:rPr>
          <w:rFonts w:cstheme="minorHAnsi"/>
          <w:b/>
        </w:rPr>
        <w:t>º</w:t>
      </w:r>
      <w:r w:rsidR="00C95BBE">
        <w:rPr>
          <w:rFonts w:cstheme="minorHAnsi"/>
        </w:rPr>
        <w:t xml:space="preserve"> </w:t>
      </w:r>
      <w:r w:rsidR="00E41A19" w:rsidRPr="0074703F">
        <w:rPr>
          <w:rFonts w:cstheme="minorHAnsi"/>
        </w:rPr>
        <w:t xml:space="preserve">São consideradas atividades de iniciação científica e tecnológica </w:t>
      </w:r>
      <w:r w:rsidR="00082E87" w:rsidRPr="0074703F">
        <w:rPr>
          <w:rFonts w:cstheme="minorHAnsi"/>
        </w:rPr>
        <w:t>aquelas</w:t>
      </w:r>
      <w:r w:rsidR="00E41A19" w:rsidRPr="0074703F">
        <w:rPr>
          <w:rFonts w:cstheme="minorHAnsi"/>
        </w:rPr>
        <w:t xml:space="preserve"> que tenham como objetivo despertar no corpo discente a vocação científica e o interesse pelo</w:t>
      </w:r>
      <w:r>
        <w:rPr>
          <w:rFonts w:cstheme="minorHAnsi"/>
        </w:rPr>
        <w:t xml:space="preserve"> </w:t>
      </w:r>
      <w:r w:rsidR="00E41A19" w:rsidRPr="0074703F">
        <w:rPr>
          <w:rFonts w:cstheme="minorHAnsi"/>
        </w:rPr>
        <w:t>desenvolvimento tecnológico e a inovação, mediante sua participação em projetos de pesquisa desenvolvidos em conjunto com pesquisadores d</w:t>
      </w:r>
      <w:r w:rsidR="00082E87" w:rsidRPr="0074703F">
        <w:rPr>
          <w:rFonts w:cstheme="minorHAnsi"/>
        </w:rPr>
        <w:t>a</w:t>
      </w:r>
      <w:r>
        <w:rPr>
          <w:rFonts w:cstheme="minorHAnsi"/>
        </w:rPr>
        <w:t xml:space="preserve"> UFSCar</w:t>
      </w:r>
      <w:r w:rsidR="00E41A19" w:rsidRPr="0074703F">
        <w:rPr>
          <w:rFonts w:cstheme="minorHAnsi"/>
        </w:rPr>
        <w:t>.</w:t>
      </w:r>
    </w:p>
    <w:p w:rsidR="00312FBC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</w:t>
      </w:r>
      <w:r w:rsidR="00E41A19" w:rsidRPr="00312FBC">
        <w:rPr>
          <w:rFonts w:cstheme="minorHAnsi"/>
          <w:b/>
        </w:rPr>
        <w:t xml:space="preserve">. </w:t>
      </w:r>
      <w:r w:rsidR="00C95BBE">
        <w:rPr>
          <w:rFonts w:cstheme="minorHAnsi"/>
          <w:b/>
        </w:rPr>
        <w:t xml:space="preserve">32º </w:t>
      </w:r>
      <w:r w:rsidR="00E41A19" w:rsidRPr="0074703F">
        <w:rPr>
          <w:rFonts w:cstheme="minorHAnsi"/>
        </w:rPr>
        <w:t xml:space="preserve">As atividades de iniciação científica </w:t>
      </w:r>
      <w:r w:rsidR="005419DD" w:rsidRPr="0074703F">
        <w:rPr>
          <w:rFonts w:cstheme="minorHAnsi"/>
        </w:rPr>
        <w:t xml:space="preserve">e </w:t>
      </w:r>
      <w:r>
        <w:rPr>
          <w:rFonts w:cstheme="minorHAnsi"/>
        </w:rPr>
        <w:t>de iniciação tecnológica</w:t>
      </w:r>
      <w:r w:rsidR="005419DD" w:rsidRPr="0074703F">
        <w:rPr>
          <w:rFonts w:cstheme="minorHAnsi"/>
        </w:rPr>
        <w:t xml:space="preserve"> </w:t>
      </w:r>
      <w:r w:rsidR="00E41A19" w:rsidRPr="0074703F">
        <w:rPr>
          <w:rFonts w:cstheme="minorHAnsi"/>
        </w:rPr>
        <w:t>serão realizadas pelos discentes, de forma voluntária ou mediante percepção de bolsa, oriunda de recursos próprios da Instituição ou derivada de agência de fomento</w:t>
      </w:r>
      <w:r w:rsidR="005419DD" w:rsidRPr="0074703F">
        <w:rPr>
          <w:rFonts w:cstheme="minorHAnsi"/>
        </w:rPr>
        <w:t xml:space="preserve"> e sob a supervisão de um orientador</w:t>
      </w:r>
      <w:r w:rsidR="00E41A19" w:rsidRPr="0074703F">
        <w:rPr>
          <w:rFonts w:cstheme="minorHAnsi"/>
        </w:rPr>
        <w:t xml:space="preserve">. </w:t>
      </w:r>
    </w:p>
    <w:p w:rsidR="005419DD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>
        <w:rPr>
          <w:rFonts w:cstheme="minorHAnsi"/>
        </w:rPr>
        <w:t xml:space="preserve"> </w:t>
      </w:r>
      <w:r w:rsidR="00C95BBE" w:rsidRPr="00CB663F">
        <w:rPr>
          <w:rFonts w:cstheme="minorHAnsi"/>
          <w:b/>
        </w:rPr>
        <w:t>3</w:t>
      </w:r>
      <w:r w:rsidR="00C95BBE">
        <w:rPr>
          <w:rFonts w:cstheme="minorHAnsi"/>
          <w:b/>
        </w:rPr>
        <w:t>3</w:t>
      </w:r>
      <w:r w:rsidR="00C95BBE" w:rsidRPr="00CB663F">
        <w:rPr>
          <w:rFonts w:cstheme="minorHAnsi"/>
          <w:b/>
        </w:rPr>
        <w:t>º</w:t>
      </w:r>
      <w:r w:rsidR="00C95BBE">
        <w:rPr>
          <w:rFonts w:cstheme="minorHAnsi"/>
        </w:rPr>
        <w:t xml:space="preserve"> </w:t>
      </w:r>
      <w:r w:rsidR="005419DD" w:rsidRPr="0074703F">
        <w:rPr>
          <w:rFonts w:cstheme="minorHAnsi"/>
        </w:rPr>
        <w:t>Pode</w:t>
      </w:r>
      <w:r>
        <w:rPr>
          <w:rFonts w:cstheme="minorHAnsi"/>
        </w:rPr>
        <w:t>rão atuar como orientadores de projetos de iniciação científica e t</w:t>
      </w:r>
      <w:r w:rsidR="005419DD" w:rsidRPr="0074703F">
        <w:rPr>
          <w:rFonts w:cstheme="minorHAnsi"/>
        </w:rPr>
        <w:t>ecnológica o</w:t>
      </w:r>
      <w:r>
        <w:rPr>
          <w:rFonts w:cstheme="minorHAnsi"/>
        </w:rPr>
        <w:t>s p</w:t>
      </w:r>
      <w:r w:rsidR="005419DD" w:rsidRPr="0074703F">
        <w:rPr>
          <w:rFonts w:cstheme="minorHAnsi"/>
        </w:rPr>
        <w:t>esquisadores, com título de doutor, pertencentes às seguintes categorias: servidores docentes ou técnico-administrativos, pós-doutorandos, professores visitantes, professores senior</w:t>
      </w:r>
      <w:r>
        <w:rPr>
          <w:rFonts w:cstheme="minorHAnsi"/>
        </w:rPr>
        <w:t>e</w:t>
      </w:r>
      <w:r w:rsidR="005419DD" w:rsidRPr="0074703F">
        <w:rPr>
          <w:rFonts w:cstheme="minorHAnsi"/>
        </w:rPr>
        <w:t>s e professores voluntários e professores colaboradores.</w:t>
      </w:r>
    </w:p>
    <w:p w:rsidR="00E41A19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95BBE" w:rsidRPr="00CB663F">
        <w:rPr>
          <w:rFonts w:cstheme="minorHAnsi"/>
          <w:b/>
        </w:rPr>
        <w:t>3</w:t>
      </w:r>
      <w:r w:rsidR="00C95BBE">
        <w:rPr>
          <w:rFonts w:cstheme="minorHAnsi"/>
          <w:b/>
        </w:rPr>
        <w:t>4</w:t>
      </w:r>
      <w:r w:rsidR="00C95BBE" w:rsidRPr="00CB663F">
        <w:rPr>
          <w:rFonts w:cstheme="minorHAnsi"/>
          <w:b/>
        </w:rPr>
        <w:t>º</w:t>
      </w:r>
      <w:r w:rsidR="00C95BBE">
        <w:rPr>
          <w:rFonts w:cstheme="minorHAnsi"/>
        </w:rPr>
        <w:t xml:space="preserve"> </w:t>
      </w:r>
      <w:r w:rsidR="00E41A19" w:rsidRPr="0074703F">
        <w:rPr>
          <w:rFonts w:cstheme="minorHAnsi"/>
        </w:rPr>
        <w:t xml:space="preserve">As bolsas de iniciação científica e tecnológica oriundas de recursos externos deverão ser concedidas em conformidade com as normas estabelecidas pelos programas das respectivas agências de fomento. </w:t>
      </w:r>
    </w:p>
    <w:p w:rsidR="00E41A19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>
        <w:rPr>
          <w:rFonts w:cstheme="minorHAnsi"/>
        </w:rPr>
        <w:t xml:space="preserve"> </w:t>
      </w:r>
      <w:r w:rsidR="00C95BBE" w:rsidRPr="00CB663F">
        <w:rPr>
          <w:rFonts w:cstheme="minorHAnsi"/>
          <w:b/>
        </w:rPr>
        <w:t>3</w:t>
      </w:r>
      <w:r w:rsidR="00C95BBE">
        <w:rPr>
          <w:rFonts w:cstheme="minorHAnsi"/>
          <w:b/>
        </w:rPr>
        <w:t>5</w:t>
      </w:r>
      <w:r w:rsidR="00C95BBE" w:rsidRPr="00CB663F">
        <w:rPr>
          <w:rFonts w:cstheme="minorHAnsi"/>
          <w:b/>
        </w:rPr>
        <w:t>º</w:t>
      </w:r>
      <w:r w:rsidR="00C95BBE">
        <w:rPr>
          <w:rFonts w:cstheme="minorHAnsi"/>
        </w:rPr>
        <w:t xml:space="preserve"> </w:t>
      </w:r>
      <w:r w:rsidR="00E41A19" w:rsidRPr="00F9729F">
        <w:rPr>
          <w:rFonts w:cstheme="minorHAnsi"/>
        </w:rPr>
        <w:t>As normas relativas às atividades de iniciação científica</w:t>
      </w:r>
      <w:r>
        <w:rPr>
          <w:rFonts w:cstheme="minorHAnsi"/>
        </w:rPr>
        <w:t xml:space="preserve"> e tecnológica</w:t>
      </w:r>
      <w:r w:rsidR="00E41A19" w:rsidRPr="00F9729F">
        <w:rPr>
          <w:rFonts w:cstheme="minorHAnsi"/>
        </w:rPr>
        <w:t xml:space="preserve"> d</w:t>
      </w:r>
      <w:r w:rsidR="004578F9" w:rsidRPr="00F9729F">
        <w:rPr>
          <w:rFonts w:cstheme="minorHAnsi"/>
        </w:rPr>
        <w:t>a</w:t>
      </w:r>
      <w:r>
        <w:rPr>
          <w:rFonts w:cstheme="minorHAnsi"/>
        </w:rPr>
        <w:t xml:space="preserve"> UFSCar</w:t>
      </w:r>
      <w:r w:rsidR="00E41A19" w:rsidRPr="00F9729F">
        <w:rPr>
          <w:rFonts w:cstheme="minorHAnsi"/>
        </w:rPr>
        <w:t xml:space="preserve"> serão definidas em regulamento próprio.</w:t>
      </w:r>
    </w:p>
    <w:p w:rsidR="00E41A19" w:rsidRPr="00312FBC" w:rsidRDefault="00312FBC" w:rsidP="00312FBC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CAPÍTULO VII</w:t>
      </w:r>
    </w:p>
    <w:p w:rsidR="00E41A19" w:rsidRDefault="00E41A19" w:rsidP="00312FBC">
      <w:pPr>
        <w:spacing w:after="0"/>
        <w:jc w:val="center"/>
        <w:rPr>
          <w:rFonts w:cstheme="minorHAnsi"/>
          <w:b/>
        </w:rPr>
      </w:pPr>
      <w:r w:rsidRPr="00312FBC">
        <w:rPr>
          <w:rFonts w:cstheme="minorHAnsi"/>
          <w:b/>
        </w:rPr>
        <w:t>DA PRODUÇÃO CIENTÍFICA E TECNOLÓGICA</w:t>
      </w:r>
    </w:p>
    <w:p w:rsidR="00312FBC" w:rsidRPr="00312FBC" w:rsidRDefault="00312FBC" w:rsidP="00312FBC">
      <w:pPr>
        <w:spacing w:after="0"/>
        <w:jc w:val="center"/>
        <w:rPr>
          <w:rFonts w:cstheme="minorHAnsi"/>
          <w:b/>
        </w:rPr>
      </w:pPr>
    </w:p>
    <w:p w:rsidR="00E41A19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95BBE" w:rsidRPr="00CB663F">
        <w:rPr>
          <w:rFonts w:cstheme="minorHAnsi"/>
          <w:b/>
        </w:rPr>
        <w:t>3</w:t>
      </w:r>
      <w:r w:rsidR="00C95BBE">
        <w:rPr>
          <w:rFonts w:cstheme="minorHAnsi"/>
          <w:b/>
        </w:rPr>
        <w:t>6</w:t>
      </w:r>
      <w:r w:rsidR="00C95BBE" w:rsidRPr="00CB663F">
        <w:rPr>
          <w:rFonts w:cstheme="minorHAnsi"/>
          <w:b/>
        </w:rPr>
        <w:t>º</w:t>
      </w:r>
      <w:r w:rsidR="00C95BBE">
        <w:rPr>
          <w:rFonts w:cstheme="minorHAnsi"/>
        </w:rPr>
        <w:t xml:space="preserve"> </w:t>
      </w:r>
      <w:r w:rsidR="00E41A19" w:rsidRPr="0074703F">
        <w:rPr>
          <w:rFonts w:cstheme="minorHAnsi"/>
        </w:rPr>
        <w:t xml:space="preserve">Caberá à Pró-Reitoria de Pesquisa </w:t>
      </w:r>
      <w:r w:rsidR="007F7508" w:rsidRPr="0074703F">
        <w:rPr>
          <w:rFonts w:cstheme="minorHAnsi"/>
        </w:rPr>
        <w:t>estimular,</w:t>
      </w:r>
      <w:r w:rsidR="00E41A19" w:rsidRPr="0074703F">
        <w:rPr>
          <w:rFonts w:cstheme="minorHAnsi"/>
        </w:rPr>
        <w:t xml:space="preserve"> juntamente com os D</w:t>
      </w:r>
      <w:r w:rsidR="007F7508" w:rsidRPr="0074703F">
        <w:rPr>
          <w:rFonts w:cstheme="minorHAnsi"/>
        </w:rPr>
        <w:t>iretores de Centros Acadêmicos</w:t>
      </w:r>
      <w:r w:rsidR="00E41A19" w:rsidRPr="0074703F">
        <w:rPr>
          <w:rFonts w:cstheme="minorHAnsi"/>
        </w:rPr>
        <w:t>, a divulgação da produção científica e tecnológica gerada pelos servidores e discentes d</w:t>
      </w:r>
      <w:r w:rsidR="00082E87" w:rsidRPr="0074703F">
        <w:rPr>
          <w:rFonts w:cstheme="minorHAnsi"/>
        </w:rPr>
        <w:t>a</w:t>
      </w:r>
      <w:r>
        <w:rPr>
          <w:rFonts w:cstheme="minorHAnsi"/>
        </w:rPr>
        <w:t xml:space="preserve"> UFSCar</w:t>
      </w:r>
      <w:r w:rsidR="00E41A19" w:rsidRPr="0074703F">
        <w:rPr>
          <w:rFonts w:cstheme="minorHAnsi"/>
        </w:rPr>
        <w:t xml:space="preserve">. </w:t>
      </w:r>
    </w:p>
    <w:p w:rsidR="00EB6E86" w:rsidRPr="000A0ED8" w:rsidRDefault="00EB6E86" w:rsidP="00EB6E86">
      <w:pPr>
        <w:jc w:val="both"/>
        <w:rPr>
          <w:rFonts w:cstheme="minorHAnsi"/>
        </w:rPr>
      </w:pPr>
      <w:r w:rsidRPr="00EB6E86">
        <w:rPr>
          <w:rFonts w:cstheme="minorHAnsi"/>
          <w:b/>
        </w:rPr>
        <w:t>Art. 3</w:t>
      </w:r>
      <w:r w:rsidR="00C95BBE">
        <w:rPr>
          <w:rFonts w:cstheme="minorHAnsi"/>
          <w:b/>
        </w:rPr>
        <w:t>7</w:t>
      </w:r>
      <w:r w:rsidRPr="00EB6E86">
        <w:rPr>
          <w:rFonts w:cstheme="minorHAnsi"/>
          <w:b/>
        </w:rPr>
        <w:t xml:space="preserve">º </w:t>
      </w:r>
      <w:r w:rsidRPr="000A0ED8">
        <w:rPr>
          <w:rFonts w:cstheme="minorHAnsi"/>
        </w:rPr>
        <w:t xml:space="preserve">Os resultados das pesquisas deverão ser divulgados em eventos científicos, artísticos e culturais, realizados pela UFSCar ou por outra Instituição, por meio de mídias eletrônicas ou publicados na forma de livros, capítulos de livros ou artigos em periódicos especializados.  </w:t>
      </w:r>
    </w:p>
    <w:p w:rsidR="00EB6E86" w:rsidRDefault="00EB6E86" w:rsidP="00657ADF">
      <w:pPr>
        <w:jc w:val="both"/>
        <w:rPr>
          <w:rFonts w:cstheme="minorHAnsi"/>
          <w:b/>
        </w:rPr>
      </w:pPr>
      <w:r>
        <w:rPr>
          <w:rFonts w:cstheme="minorHAnsi"/>
          <w:b/>
        </w:rPr>
        <w:t>Parágrafo único.</w:t>
      </w:r>
      <w:r w:rsidRPr="00EB6E86">
        <w:rPr>
          <w:rFonts w:cstheme="minorHAnsi"/>
          <w:b/>
        </w:rPr>
        <w:t xml:space="preserve"> </w:t>
      </w:r>
      <w:r>
        <w:rPr>
          <w:rFonts w:cstheme="minorHAnsi"/>
        </w:rPr>
        <w:t>T</w:t>
      </w:r>
      <w:r w:rsidRPr="000A0ED8">
        <w:rPr>
          <w:rFonts w:cstheme="minorHAnsi"/>
        </w:rPr>
        <w:t xml:space="preserve">oda produção científica de pesquisadores da UFSCar deverá ser depositada no Repositório-UFSCar, desde que não haja conflitos relativos </w:t>
      </w:r>
      <w:r w:rsidRPr="00EB6E86">
        <w:rPr>
          <w:rFonts w:cstheme="minorHAnsi"/>
        </w:rPr>
        <w:t>a</w:t>
      </w:r>
      <w:r w:rsidRPr="000A0ED8">
        <w:rPr>
          <w:rFonts w:cstheme="minorHAnsi"/>
        </w:rPr>
        <w:t xml:space="preserve"> direitos autorais e/ou propriedade intelectual.</w:t>
      </w:r>
      <w:r w:rsidRPr="00EB6E86">
        <w:rPr>
          <w:rFonts w:cstheme="minorHAnsi"/>
          <w:b/>
        </w:rPr>
        <w:t xml:space="preserve">  </w:t>
      </w:r>
    </w:p>
    <w:p w:rsidR="00E41A19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 w:rsidR="00E41A19" w:rsidRPr="00312FBC">
        <w:rPr>
          <w:rFonts w:cstheme="minorHAnsi"/>
          <w:b/>
        </w:rPr>
        <w:t xml:space="preserve"> </w:t>
      </w:r>
      <w:r w:rsidR="00C95BBE">
        <w:rPr>
          <w:rFonts w:cstheme="minorHAnsi"/>
          <w:b/>
        </w:rPr>
        <w:t xml:space="preserve">38º </w:t>
      </w:r>
      <w:r w:rsidR="00E41A19" w:rsidRPr="0074703F">
        <w:rPr>
          <w:rFonts w:cstheme="minorHAnsi"/>
        </w:rPr>
        <w:t>A divulgação dos resultados das atividades de pesquisa deve, obrigatoriamente, fazer referência à</w:t>
      </w:r>
      <w:r>
        <w:rPr>
          <w:rFonts w:cstheme="minorHAnsi"/>
        </w:rPr>
        <w:t xml:space="preserve"> vinculação dos pesquisadores à UFSCar</w:t>
      </w:r>
      <w:r w:rsidR="00E41A19" w:rsidRPr="0074703F">
        <w:rPr>
          <w:rFonts w:cstheme="minorHAnsi"/>
        </w:rPr>
        <w:t xml:space="preserve">. </w:t>
      </w:r>
    </w:p>
    <w:p w:rsidR="00E41A19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 w:rsidR="00E41A19" w:rsidRPr="0074703F">
        <w:rPr>
          <w:rFonts w:cstheme="minorHAnsi"/>
        </w:rPr>
        <w:t xml:space="preserve"> </w:t>
      </w:r>
      <w:r w:rsidR="00C95BBE" w:rsidRPr="00CB663F">
        <w:rPr>
          <w:rFonts w:cstheme="minorHAnsi"/>
          <w:b/>
        </w:rPr>
        <w:t>3</w:t>
      </w:r>
      <w:r w:rsidR="00C95BBE">
        <w:rPr>
          <w:rFonts w:cstheme="minorHAnsi"/>
          <w:b/>
        </w:rPr>
        <w:t>9</w:t>
      </w:r>
      <w:r w:rsidR="00C95BBE" w:rsidRPr="00CB663F">
        <w:rPr>
          <w:rFonts w:cstheme="minorHAnsi"/>
          <w:b/>
        </w:rPr>
        <w:t>º</w:t>
      </w:r>
      <w:r w:rsidR="00C95BBE">
        <w:rPr>
          <w:rFonts w:cstheme="minorHAnsi"/>
        </w:rPr>
        <w:t xml:space="preserve"> </w:t>
      </w:r>
      <w:r w:rsidR="00706B37" w:rsidRPr="0074703F">
        <w:rPr>
          <w:rFonts w:cstheme="minorHAnsi"/>
        </w:rPr>
        <w:t>A Pró-Reitoria de Pesquisa</w:t>
      </w:r>
      <w:r w:rsidR="00E41A19" w:rsidRPr="0074703F">
        <w:rPr>
          <w:rFonts w:cstheme="minorHAnsi"/>
        </w:rPr>
        <w:t xml:space="preserve"> emitirá certificação de participação em atividades de pesquisa, desde que solicitada pelo interessado e desde que as atividades tenham sido devidamente cadastradas junto à </w:t>
      </w:r>
      <w:r w:rsidR="00706B37" w:rsidRPr="0074703F">
        <w:rPr>
          <w:rFonts w:cstheme="minorHAnsi"/>
        </w:rPr>
        <w:t>mesma</w:t>
      </w:r>
      <w:r w:rsidR="00E41A19" w:rsidRPr="0074703F">
        <w:rPr>
          <w:rFonts w:cstheme="minorHAnsi"/>
        </w:rPr>
        <w:t>.</w:t>
      </w:r>
    </w:p>
    <w:p w:rsidR="00E41A19" w:rsidRPr="0074703F" w:rsidRDefault="00312FBC" w:rsidP="00657ADF">
      <w:pPr>
        <w:jc w:val="both"/>
        <w:rPr>
          <w:rFonts w:cstheme="minorHAnsi"/>
        </w:rPr>
      </w:pPr>
      <w:r w:rsidRPr="00312FBC">
        <w:rPr>
          <w:rFonts w:cstheme="minorHAnsi"/>
          <w:b/>
        </w:rPr>
        <w:t>Art.</w:t>
      </w:r>
      <w:r w:rsidR="00E41A19" w:rsidRPr="00312FBC">
        <w:rPr>
          <w:rFonts w:cstheme="minorHAnsi"/>
          <w:b/>
        </w:rPr>
        <w:t xml:space="preserve"> </w:t>
      </w:r>
      <w:r w:rsidR="00C95BBE">
        <w:rPr>
          <w:rFonts w:cstheme="minorHAnsi"/>
          <w:b/>
        </w:rPr>
        <w:t xml:space="preserve">40º </w:t>
      </w:r>
      <w:r>
        <w:rPr>
          <w:rFonts w:cstheme="minorHAnsi"/>
        </w:rPr>
        <w:t>Caso os resultados da pesquisa,</w:t>
      </w:r>
      <w:r w:rsidR="00E41A19" w:rsidRPr="0074703F">
        <w:rPr>
          <w:rFonts w:cstheme="minorHAnsi"/>
        </w:rPr>
        <w:t xml:space="preserve"> ou o relatório em si, venham a ter valor comercial ou possam representar tecnologia passível de proteção, através de patente, modelo de utilidade ou outro, o sigilo de informações e a garantia de direitos serão regulados de acordo com o estabelecido no Estatuto </w:t>
      </w:r>
      <w:r w:rsidR="00F86822" w:rsidRPr="0074703F">
        <w:rPr>
          <w:rFonts w:cstheme="minorHAnsi"/>
        </w:rPr>
        <w:t>da Agência de Inovação</w:t>
      </w:r>
      <w:r w:rsidR="00E41A19" w:rsidRPr="0074703F">
        <w:rPr>
          <w:rFonts w:cstheme="minorHAnsi"/>
        </w:rPr>
        <w:t xml:space="preserve"> d</w:t>
      </w:r>
      <w:r w:rsidR="00082E87" w:rsidRPr="0074703F">
        <w:rPr>
          <w:rFonts w:cstheme="minorHAnsi"/>
        </w:rPr>
        <w:t>a</w:t>
      </w:r>
      <w:r>
        <w:rPr>
          <w:rFonts w:cstheme="minorHAnsi"/>
        </w:rPr>
        <w:t xml:space="preserve"> UFSCar</w:t>
      </w:r>
      <w:r w:rsidR="00E41A19" w:rsidRPr="0074703F">
        <w:rPr>
          <w:rFonts w:cstheme="minorHAnsi"/>
        </w:rPr>
        <w:t xml:space="preserve">. </w:t>
      </w:r>
    </w:p>
    <w:p w:rsidR="00E41A19" w:rsidRDefault="00E41A19" w:rsidP="00657ADF">
      <w:pPr>
        <w:jc w:val="both"/>
      </w:pPr>
      <w:r w:rsidRPr="00312FBC">
        <w:rPr>
          <w:rFonts w:cstheme="minorHAnsi"/>
          <w:b/>
        </w:rPr>
        <w:t>Parágrafo único.</w:t>
      </w:r>
      <w:r w:rsidRPr="0074703F">
        <w:rPr>
          <w:rFonts w:cstheme="minorHAnsi"/>
        </w:rPr>
        <w:t xml:space="preserve"> Na </w:t>
      </w:r>
      <w:r w:rsidR="00082E87" w:rsidRPr="0074703F">
        <w:rPr>
          <w:rFonts w:cstheme="minorHAnsi"/>
        </w:rPr>
        <w:t>hipótese</w:t>
      </w:r>
      <w:r w:rsidRPr="0074703F">
        <w:rPr>
          <w:rFonts w:cstheme="minorHAnsi"/>
        </w:rPr>
        <w:t xml:space="preserve"> prevista no </w:t>
      </w:r>
      <w:r w:rsidRPr="00312FBC">
        <w:rPr>
          <w:rFonts w:cstheme="minorHAnsi"/>
          <w:i/>
        </w:rPr>
        <w:t>caput</w:t>
      </w:r>
      <w:r w:rsidRPr="0074703F">
        <w:rPr>
          <w:rFonts w:cstheme="minorHAnsi"/>
        </w:rPr>
        <w:t>, fica o pesquisador principal, antes da</w:t>
      </w:r>
      <w:r>
        <w:t xml:space="preserve"> divulgação do conteúdo da pesquisa realizada, responsável por </w:t>
      </w:r>
      <w:r w:rsidR="00082E87">
        <w:t>contatar</w:t>
      </w:r>
      <w:r w:rsidR="00312FBC">
        <w:t xml:space="preserve"> </w:t>
      </w:r>
      <w:r w:rsidR="00F86822">
        <w:t xml:space="preserve">a Agência de Inovação </w:t>
      </w:r>
      <w:r>
        <w:t>d</w:t>
      </w:r>
      <w:r w:rsidR="00082E87">
        <w:t>a</w:t>
      </w:r>
      <w:r w:rsidR="00312FBC">
        <w:t xml:space="preserve"> UFSCar</w:t>
      </w:r>
      <w:r>
        <w:t xml:space="preserve">, para adoção das providências cabíveis. </w:t>
      </w:r>
    </w:p>
    <w:p w:rsidR="00312FBC" w:rsidRDefault="00312FBC" w:rsidP="00657ADF">
      <w:pPr>
        <w:jc w:val="both"/>
      </w:pPr>
    </w:p>
    <w:p w:rsidR="00E41A19" w:rsidRPr="002752CE" w:rsidRDefault="00312FBC" w:rsidP="002752CE">
      <w:pPr>
        <w:spacing w:after="0"/>
        <w:jc w:val="center"/>
        <w:rPr>
          <w:b/>
        </w:rPr>
      </w:pPr>
      <w:r w:rsidRPr="002752CE">
        <w:rPr>
          <w:b/>
        </w:rPr>
        <w:t>CAPÍTULO VIII</w:t>
      </w:r>
    </w:p>
    <w:p w:rsidR="00E41A19" w:rsidRDefault="00E41A19" w:rsidP="002752CE">
      <w:pPr>
        <w:spacing w:after="0"/>
        <w:jc w:val="center"/>
        <w:rPr>
          <w:b/>
        </w:rPr>
      </w:pPr>
      <w:r w:rsidRPr="002752CE">
        <w:rPr>
          <w:b/>
        </w:rPr>
        <w:t>DAS</w:t>
      </w:r>
      <w:r w:rsidR="008C2583" w:rsidRPr="002752CE">
        <w:rPr>
          <w:b/>
        </w:rPr>
        <w:t xml:space="preserve"> INICIATIVAS DE APOIO E FOMENTO</w:t>
      </w:r>
      <w:r w:rsidRPr="002752CE">
        <w:rPr>
          <w:b/>
        </w:rPr>
        <w:t xml:space="preserve"> À PESQUISA</w:t>
      </w:r>
    </w:p>
    <w:p w:rsidR="002752CE" w:rsidRPr="002752CE" w:rsidRDefault="002752CE" w:rsidP="002752CE">
      <w:pPr>
        <w:spacing w:after="0"/>
        <w:jc w:val="center"/>
        <w:rPr>
          <w:b/>
        </w:rPr>
      </w:pPr>
    </w:p>
    <w:p w:rsidR="00E41A19" w:rsidRDefault="002752CE" w:rsidP="002752CE">
      <w:pPr>
        <w:jc w:val="both"/>
      </w:pPr>
      <w:r w:rsidRPr="002752CE">
        <w:rPr>
          <w:b/>
        </w:rPr>
        <w:t>Art.</w:t>
      </w:r>
      <w:r>
        <w:t xml:space="preserve"> </w:t>
      </w:r>
      <w:r w:rsidR="00C95BBE">
        <w:rPr>
          <w:b/>
        </w:rPr>
        <w:t>41</w:t>
      </w:r>
      <w:r w:rsidR="00C95BBE" w:rsidRPr="00CB663F">
        <w:rPr>
          <w:b/>
        </w:rPr>
        <w:t>º</w:t>
      </w:r>
      <w:r w:rsidR="00C95BBE">
        <w:t xml:space="preserve"> </w:t>
      </w:r>
      <w:r>
        <w:t>Os dirigentes acadêmicos</w:t>
      </w:r>
      <w:r w:rsidR="00E41A19">
        <w:t xml:space="preserve"> d</w:t>
      </w:r>
      <w:r w:rsidR="008C2583">
        <w:t>a</w:t>
      </w:r>
      <w:r>
        <w:t xml:space="preserve"> UFSCar</w:t>
      </w:r>
      <w:r w:rsidR="00E41A19">
        <w:t xml:space="preserve"> deverão incentivar o desenvolvimento da pesquisa através de: </w:t>
      </w:r>
    </w:p>
    <w:p w:rsidR="002752CE" w:rsidRDefault="002752CE" w:rsidP="002752CE">
      <w:pPr>
        <w:pStyle w:val="PargrafodaLista"/>
        <w:numPr>
          <w:ilvl w:val="0"/>
          <w:numId w:val="19"/>
        </w:numPr>
        <w:jc w:val="both"/>
      </w:pPr>
      <w:r>
        <w:t>D</w:t>
      </w:r>
      <w:r w:rsidR="00E41A19">
        <w:t>esenvolvimento de políticas de inclusão voluntária de discentes, técnico- administrativos e docentes visando a efetiva participação nas atividades de pesquisa;</w:t>
      </w:r>
    </w:p>
    <w:p w:rsidR="002752CE" w:rsidRDefault="002752CE" w:rsidP="002752CE">
      <w:pPr>
        <w:pStyle w:val="PargrafodaLista"/>
        <w:numPr>
          <w:ilvl w:val="0"/>
          <w:numId w:val="19"/>
        </w:numPr>
        <w:jc w:val="both"/>
      </w:pPr>
      <w:r>
        <w:t>C</w:t>
      </w:r>
      <w:r w:rsidR="00E41A19">
        <w:t>aptação de recursos para aplicação nas a</w:t>
      </w:r>
      <w:r w:rsidR="008C2583">
        <w:t xml:space="preserve">tividades e programas de apoio </w:t>
      </w:r>
      <w:r w:rsidR="00E41A19">
        <w:t xml:space="preserve">à pesquisa; </w:t>
      </w:r>
    </w:p>
    <w:p w:rsidR="002752CE" w:rsidRDefault="002752CE" w:rsidP="002752CE">
      <w:pPr>
        <w:pStyle w:val="PargrafodaLista"/>
        <w:numPr>
          <w:ilvl w:val="0"/>
          <w:numId w:val="19"/>
        </w:numPr>
        <w:jc w:val="both"/>
      </w:pPr>
      <w:r>
        <w:t>I</w:t>
      </w:r>
      <w:r w:rsidR="00E41A19">
        <w:t xml:space="preserve">ntercâmbio com instituições científicas, estimulando os contatos entre pesquisadores; </w:t>
      </w:r>
    </w:p>
    <w:p w:rsidR="002752CE" w:rsidRDefault="002752CE" w:rsidP="002752CE">
      <w:pPr>
        <w:pStyle w:val="PargrafodaLista"/>
        <w:numPr>
          <w:ilvl w:val="0"/>
          <w:numId w:val="19"/>
        </w:numPr>
        <w:jc w:val="both"/>
      </w:pPr>
      <w:r>
        <w:t>P</w:t>
      </w:r>
      <w:r w:rsidR="00E41A19">
        <w:t xml:space="preserve">romoção de eventos locais para estimular debates de temas científicos. </w:t>
      </w:r>
    </w:p>
    <w:p w:rsidR="001D4FFE" w:rsidRDefault="002752CE" w:rsidP="002752CE">
      <w:pPr>
        <w:pStyle w:val="PargrafodaLista"/>
        <w:numPr>
          <w:ilvl w:val="0"/>
          <w:numId w:val="19"/>
        </w:numPr>
        <w:jc w:val="both"/>
      </w:pPr>
      <w:r>
        <w:t>Promoção de</w:t>
      </w:r>
      <w:r w:rsidR="007F7508">
        <w:t xml:space="preserve"> iniciativas e </w:t>
      </w:r>
      <w:r>
        <w:t>fomento à</w:t>
      </w:r>
      <w:r w:rsidR="007F7508">
        <w:t xml:space="preserve"> internacionalização</w:t>
      </w:r>
      <w:r>
        <w:t>.</w:t>
      </w:r>
    </w:p>
    <w:p w:rsidR="00E41A19" w:rsidRDefault="002752CE" w:rsidP="002752CE">
      <w:pPr>
        <w:jc w:val="both"/>
      </w:pPr>
      <w:r w:rsidRPr="002752CE">
        <w:rPr>
          <w:b/>
        </w:rPr>
        <w:t>Art.</w:t>
      </w:r>
      <w:r w:rsidR="00E41A19" w:rsidRPr="002752CE">
        <w:rPr>
          <w:b/>
        </w:rPr>
        <w:t xml:space="preserve"> </w:t>
      </w:r>
      <w:r w:rsidR="00C95BBE">
        <w:rPr>
          <w:b/>
        </w:rPr>
        <w:t xml:space="preserve">42º </w:t>
      </w:r>
      <w:r w:rsidR="00E41A19">
        <w:t xml:space="preserve">A </w:t>
      </w:r>
      <w:r w:rsidR="000B5326">
        <w:t>Pró-</w:t>
      </w:r>
      <w:r w:rsidR="00E41A19">
        <w:t>Reitoria</w:t>
      </w:r>
      <w:r>
        <w:t xml:space="preserve"> </w:t>
      </w:r>
      <w:r w:rsidR="000B5326">
        <w:t xml:space="preserve">de Pesquisa </w:t>
      </w:r>
      <w:r w:rsidR="00E41A19">
        <w:t>d</w:t>
      </w:r>
      <w:r w:rsidR="00082E87">
        <w:t>a</w:t>
      </w:r>
      <w:r>
        <w:t xml:space="preserve"> UFSCar</w:t>
      </w:r>
      <w:r w:rsidR="00E41A19">
        <w:t xml:space="preserve"> i</w:t>
      </w:r>
      <w:r>
        <w:t>ncentivará a pesquisa através do</w:t>
      </w:r>
      <w:r w:rsidR="00E41A19">
        <w:t xml:space="preserve">: </w:t>
      </w:r>
    </w:p>
    <w:p w:rsidR="002752CE" w:rsidRDefault="002752CE" w:rsidP="002752CE">
      <w:pPr>
        <w:pStyle w:val="PargrafodaLista"/>
        <w:numPr>
          <w:ilvl w:val="0"/>
          <w:numId w:val="20"/>
        </w:numPr>
        <w:jc w:val="both"/>
      </w:pPr>
      <w:r>
        <w:t>E</w:t>
      </w:r>
      <w:r w:rsidR="00E41A19">
        <w:t>stabelecimento de parcerias ou convênios com órgãos financiadores de pesquisa;</w:t>
      </w:r>
    </w:p>
    <w:p w:rsidR="002752CE" w:rsidRDefault="002752CE" w:rsidP="002752CE">
      <w:pPr>
        <w:pStyle w:val="PargrafodaLista"/>
        <w:numPr>
          <w:ilvl w:val="0"/>
          <w:numId w:val="20"/>
        </w:numPr>
        <w:jc w:val="both"/>
      </w:pPr>
      <w:r>
        <w:t>E</w:t>
      </w:r>
      <w:r w:rsidR="00E41A19">
        <w:t>stabelecimento de parcerias com outras instituições de ensino e pesquisa;</w:t>
      </w:r>
    </w:p>
    <w:p w:rsidR="002752CE" w:rsidRDefault="002752CE" w:rsidP="002752CE">
      <w:pPr>
        <w:pStyle w:val="PargrafodaLista"/>
        <w:numPr>
          <w:ilvl w:val="0"/>
          <w:numId w:val="20"/>
        </w:numPr>
        <w:jc w:val="both"/>
      </w:pPr>
      <w:r>
        <w:t>D</w:t>
      </w:r>
      <w:r w:rsidR="00E41A19">
        <w:t xml:space="preserve">ivulgação dos resultados das pesquisas realizadas nos campi; </w:t>
      </w:r>
    </w:p>
    <w:p w:rsidR="002752CE" w:rsidRDefault="002752CE" w:rsidP="002752CE">
      <w:pPr>
        <w:pStyle w:val="PargrafodaLista"/>
        <w:numPr>
          <w:ilvl w:val="0"/>
          <w:numId w:val="20"/>
        </w:numPr>
        <w:jc w:val="both"/>
      </w:pPr>
      <w:r>
        <w:t>A</w:t>
      </w:r>
      <w:r w:rsidR="00E41A19">
        <w:t>poio à promoção de eventos n</w:t>
      </w:r>
      <w:r w:rsidR="00082E87">
        <w:t>a</w:t>
      </w:r>
      <w:r>
        <w:t xml:space="preserve"> UFSCar </w:t>
      </w:r>
      <w:r w:rsidR="00E41A19">
        <w:t>para estimular debates de temas científicos;</w:t>
      </w:r>
    </w:p>
    <w:p w:rsidR="00E41A19" w:rsidRDefault="002752CE" w:rsidP="002752CE">
      <w:pPr>
        <w:pStyle w:val="PargrafodaLista"/>
        <w:numPr>
          <w:ilvl w:val="0"/>
          <w:numId w:val="20"/>
        </w:numPr>
        <w:jc w:val="both"/>
      </w:pPr>
      <w:r>
        <w:t>A</w:t>
      </w:r>
      <w:r w:rsidR="00E41A19">
        <w:t>poio à qualificação dos servidores d</w:t>
      </w:r>
      <w:r w:rsidR="00082E87">
        <w:t>a</w:t>
      </w:r>
      <w:r>
        <w:t xml:space="preserve"> UFSCar</w:t>
      </w:r>
      <w:r w:rsidR="0050704D">
        <w:t>, em especial à realização de pós-doutorado para docentes que concluíram seu doutorado há menos de sete anos.</w:t>
      </w:r>
    </w:p>
    <w:p w:rsidR="002752CE" w:rsidRDefault="002752CE" w:rsidP="002752CE">
      <w:pPr>
        <w:ind w:left="360"/>
        <w:jc w:val="both"/>
      </w:pPr>
    </w:p>
    <w:p w:rsidR="005D7EC5" w:rsidRPr="002752CE" w:rsidRDefault="002752CE" w:rsidP="002752CE">
      <w:pPr>
        <w:spacing w:after="0"/>
        <w:jc w:val="center"/>
        <w:rPr>
          <w:rFonts w:cstheme="minorHAnsi"/>
          <w:b/>
        </w:rPr>
      </w:pPr>
      <w:r w:rsidRPr="002752CE">
        <w:rPr>
          <w:rFonts w:cstheme="minorHAnsi"/>
          <w:b/>
        </w:rPr>
        <w:t>CAPÍTULO IX</w:t>
      </w:r>
    </w:p>
    <w:p w:rsidR="000C3D4C" w:rsidRPr="002752CE" w:rsidRDefault="000C3D4C" w:rsidP="002752CE">
      <w:pPr>
        <w:spacing w:after="0"/>
        <w:jc w:val="center"/>
        <w:rPr>
          <w:b/>
        </w:rPr>
      </w:pPr>
      <w:r w:rsidRPr="002752CE">
        <w:rPr>
          <w:b/>
        </w:rPr>
        <w:t>DAS RESPONSABILIDADES</w:t>
      </w:r>
    </w:p>
    <w:p w:rsidR="000C3D4C" w:rsidRDefault="000C3D4C" w:rsidP="00657ADF">
      <w:pPr>
        <w:jc w:val="center"/>
      </w:pPr>
    </w:p>
    <w:p w:rsidR="00F7403D" w:rsidRDefault="002752CE" w:rsidP="00657ADF">
      <w:pPr>
        <w:jc w:val="both"/>
      </w:pPr>
      <w:r w:rsidRPr="002752CE">
        <w:rPr>
          <w:b/>
        </w:rPr>
        <w:t>Art.</w:t>
      </w:r>
      <w:r w:rsidR="00F7403D">
        <w:t xml:space="preserve"> </w:t>
      </w:r>
      <w:r w:rsidR="00C95BBE" w:rsidRPr="00CB663F">
        <w:rPr>
          <w:b/>
        </w:rPr>
        <w:t>4</w:t>
      </w:r>
      <w:r w:rsidR="00C95BBE">
        <w:rPr>
          <w:b/>
        </w:rPr>
        <w:t>3</w:t>
      </w:r>
      <w:r w:rsidR="00C95BBE" w:rsidRPr="00CB663F">
        <w:rPr>
          <w:b/>
        </w:rPr>
        <w:t>º</w:t>
      </w:r>
      <w:r w:rsidR="00C95BBE">
        <w:t xml:space="preserve"> </w:t>
      </w:r>
      <w:r w:rsidR="00F7403D">
        <w:t xml:space="preserve">É de responsabilidade da </w:t>
      </w:r>
      <w:r w:rsidR="00F7403D" w:rsidRPr="00F7403D">
        <w:t xml:space="preserve">UFSCar </w:t>
      </w:r>
      <w:r w:rsidR="00EB6E86">
        <w:t>por meio de sua Pró-R</w:t>
      </w:r>
      <w:r w:rsidR="00EB6E86" w:rsidRPr="00EB6E86">
        <w:t>eitoria de Administração,</w:t>
      </w:r>
      <w:r w:rsidR="00EB6E86">
        <w:t xml:space="preserve"> </w:t>
      </w:r>
      <w:r w:rsidR="00F7403D">
        <w:t>o</w:t>
      </w:r>
      <w:r w:rsidR="00F7403D" w:rsidRPr="00F7403D">
        <w:t xml:space="preserve"> fornecimento de água, energia elétrica, iluminação, extintores, </w:t>
      </w:r>
      <w:r w:rsidR="00474C35">
        <w:t xml:space="preserve">manutenção predial, </w:t>
      </w:r>
      <w:r w:rsidR="00F7403D" w:rsidRPr="00F7403D">
        <w:t>rede lógica, correio, telefone, segurança</w:t>
      </w:r>
      <w:r w:rsidR="00EB6E86">
        <w:t>,</w:t>
      </w:r>
      <w:r w:rsidR="00F7403D" w:rsidRPr="00F7403D">
        <w:t xml:space="preserve"> limpeza</w:t>
      </w:r>
      <w:r w:rsidR="00EB6E86">
        <w:t xml:space="preserve"> e outros recursos considerados de despesa geral</w:t>
      </w:r>
      <w:r w:rsidR="0014560C">
        <w:t>, conforme disponibilidade orçamentária</w:t>
      </w:r>
      <w:r w:rsidR="00F7403D" w:rsidRPr="00F7403D">
        <w:t>.</w:t>
      </w:r>
    </w:p>
    <w:p w:rsidR="00091642" w:rsidRPr="00B913C0" w:rsidRDefault="00C338BB" w:rsidP="00657ADF">
      <w:pPr>
        <w:jc w:val="both"/>
      </w:pPr>
      <w:r w:rsidRPr="004E319B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Parágrafo único.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B913C0" w:rsidRPr="000A0ED8">
        <w:rPr>
          <w:rFonts w:cstheme="minorHAnsi"/>
        </w:rPr>
        <w:t>As despesas de correio e telefone serão debitadas das parcelas de recursos destinadas a cada departamento.</w:t>
      </w:r>
    </w:p>
    <w:p w:rsidR="000C3D4C" w:rsidRDefault="002752CE" w:rsidP="00657ADF">
      <w:pPr>
        <w:jc w:val="both"/>
      </w:pPr>
      <w:r w:rsidRPr="002752CE">
        <w:rPr>
          <w:b/>
        </w:rPr>
        <w:t>Art.</w:t>
      </w:r>
      <w:r w:rsidR="000C3D4C" w:rsidRPr="002752CE">
        <w:rPr>
          <w:b/>
        </w:rPr>
        <w:t xml:space="preserve"> </w:t>
      </w:r>
      <w:r w:rsidR="00C95BBE">
        <w:rPr>
          <w:b/>
        </w:rPr>
        <w:t xml:space="preserve">44º </w:t>
      </w:r>
      <w:r w:rsidR="00F7403D">
        <w:t xml:space="preserve">A Diretoria de Centro é o responsável institucional perante as agências de fomento, principalmente a FAPESP, por garantir as condições mínimas necessárias para o desenvolvimento dos projetos de pesquisa. </w:t>
      </w:r>
    </w:p>
    <w:p w:rsidR="00765BBB" w:rsidRDefault="00765BBB" w:rsidP="00657ADF">
      <w:pPr>
        <w:jc w:val="both"/>
      </w:pPr>
      <w:r w:rsidRPr="000A0ED8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Parágrafo único.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</w:t>
      </w:r>
      <w:r w:rsidR="0023235A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pesquisador deverá explicitar </w:t>
      </w:r>
      <w:r w:rsidR="0023235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à Chefia de Departamento e à Diretoria de Centro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as</w:t>
      </w:r>
      <w:r w:rsidR="0023235A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demandas</w:t>
      </w:r>
      <w:r w:rsidR="0023235A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de espaço físico, de pessoal e de outras necessidades específicas do projeto de pesquisa no momento do</w:t>
      </w:r>
      <w:r w:rsidR="0023235A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encaminhamento da</w:t>
      </w:r>
      <w:r w:rsidR="0023235A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proposta</w:t>
      </w:r>
      <w:r w:rsidR="0023235A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às agências de fomento.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0C3D4C" w:rsidRDefault="002752CE" w:rsidP="00657ADF">
      <w:pPr>
        <w:jc w:val="both"/>
      </w:pPr>
      <w:r w:rsidRPr="002752CE">
        <w:rPr>
          <w:b/>
        </w:rPr>
        <w:t>Art.</w:t>
      </w:r>
      <w:r w:rsidR="006C1B1D">
        <w:t xml:space="preserve"> </w:t>
      </w:r>
      <w:r w:rsidR="00C95BBE" w:rsidRPr="00CB663F">
        <w:rPr>
          <w:b/>
        </w:rPr>
        <w:t>4</w:t>
      </w:r>
      <w:r w:rsidR="00C95BBE">
        <w:rPr>
          <w:b/>
        </w:rPr>
        <w:t>5</w:t>
      </w:r>
      <w:r w:rsidR="00C95BBE" w:rsidRPr="00CB663F">
        <w:rPr>
          <w:b/>
        </w:rPr>
        <w:t xml:space="preserve">º </w:t>
      </w:r>
      <w:r w:rsidR="00F7403D">
        <w:t>É de responsabilidade da Chefia de Departamento, juntamente com o Conselho Departamental, buscar as melhores condições possíveis para o desenvolvimento da pesquisa de seus docentes, procurando distribuir de forma equitativa entre eles os recursos humanos de apoio técnico e os espaços físicos destinados a laboratórios e outros ambientes de pesquisa.</w:t>
      </w:r>
    </w:p>
    <w:p w:rsidR="00C34FCD" w:rsidRDefault="00C34FCD" w:rsidP="00657ADF">
      <w:pPr>
        <w:jc w:val="both"/>
      </w:pPr>
      <w:r w:rsidRPr="002752CE">
        <w:rPr>
          <w:b/>
        </w:rPr>
        <w:t>Art.</w:t>
      </w:r>
      <w:r>
        <w:t xml:space="preserve"> </w:t>
      </w:r>
      <w:r w:rsidR="00C95BBE" w:rsidRPr="00CB663F">
        <w:rPr>
          <w:b/>
        </w:rPr>
        <w:t>4</w:t>
      </w:r>
      <w:r w:rsidR="00C95BBE">
        <w:rPr>
          <w:b/>
        </w:rPr>
        <w:t>6</w:t>
      </w:r>
      <w:r w:rsidR="00C95BBE" w:rsidRPr="00CB663F">
        <w:rPr>
          <w:b/>
        </w:rPr>
        <w:t>º</w:t>
      </w:r>
      <w:r w:rsidR="00C95BBE">
        <w:t xml:space="preserve"> </w:t>
      </w:r>
      <w:r>
        <w:t>O pesquisador é responsável pela segurança dos frequentadores de seu laboratório, devendo atentar-se ao correto cumprimento de todas as exigências legais e éticas no desenvolvimento de suas pesquisas.</w:t>
      </w:r>
    </w:p>
    <w:p w:rsidR="002752CE" w:rsidRDefault="0023235A" w:rsidP="00657ADF">
      <w:pPr>
        <w:jc w:val="both"/>
      </w:pPr>
      <w:r w:rsidRPr="007D7548">
        <w:rPr>
          <w:rFonts w:cstheme="minorHAnsi"/>
          <w:b/>
        </w:rPr>
        <w:t>Parágrafo único</w:t>
      </w:r>
      <w:r w:rsidRPr="0074703F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t>O pesquisador é responsável pela obtenção de financiamento para custeio de seu projeto de pesquisa e de atividades a ele correlatas.</w:t>
      </w:r>
    </w:p>
    <w:p w:rsidR="00404F6B" w:rsidRPr="000A0ED8" w:rsidRDefault="00474C35" w:rsidP="000A0ED8">
      <w:pPr>
        <w:jc w:val="center"/>
        <w:rPr>
          <w:b/>
        </w:rPr>
      </w:pPr>
      <w:r w:rsidRPr="000A0ED8">
        <w:rPr>
          <w:b/>
        </w:rPr>
        <w:t>CAPÍTULO X</w:t>
      </w:r>
    </w:p>
    <w:p w:rsidR="00404F6B" w:rsidRPr="000A0ED8" w:rsidRDefault="00474C35" w:rsidP="000A0ED8">
      <w:pPr>
        <w:jc w:val="center"/>
        <w:rPr>
          <w:b/>
        </w:rPr>
      </w:pPr>
      <w:r w:rsidRPr="000A0ED8">
        <w:rPr>
          <w:b/>
        </w:rPr>
        <w:t>DA CRIAÇÃO E NOMEAÇÃO DOS ESPAÇOS FÍSICOS E NÚCLEOS DE PESQUISA</w:t>
      </w:r>
    </w:p>
    <w:p w:rsidR="003952BA" w:rsidRPr="00EB6E86" w:rsidRDefault="003952BA" w:rsidP="003952BA">
      <w:pPr>
        <w:jc w:val="both"/>
      </w:pPr>
      <w:r w:rsidRPr="000A0ED8">
        <w:rPr>
          <w:b/>
        </w:rPr>
        <w:t>Art.</w:t>
      </w:r>
      <w:r w:rsidR="00C95BBE" w:rsidRPr="000A0ED8">
        <w:rPr>
          <w:b/>
        </w:rPr>
        <w:t xml:space="preserve"> 47º</w:t>
      </w:r>
      <w:r>
        <w:t xml:space="preserve"> A criação de novos laboratórios ou núcleos/grupos de pesquisa será proposta por pesquisadores ao Conselho Departamental que, após a sua aprovação, encaminhará ao </w:t>
      </w:r>
      <w:r w:rsidRPr="00EB6E86">
        <w:t xml:space="preserve">Conselho de Centro correspondente para ciência e encaminhamentos. </w:t>
      </w:r>
    </w:p>
    <w:p w:rsidR="003952BA" w:rsidRPr="000A0ED8" w:rsidRDefault="0023235A" w:rsidP="003952BA">
      <w:pPr>
        <w:jc w:val="both"/>
        <w:rPr>
          <w:rFonts w:cstheme="minorHAnsi"/>
        </w:rPr>
      </w:pPr>
      <w:r w:rsidRPr="007D7548">
        <w:rPr>
          <w:rFonts w:cstheme="minorHAnsi"/>
          <w:b/>
        </w:rPr>
        <w:t>Parágrafo único</w:t>
      </w:r>
      <w:r w:rsidRPr="0074703F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3952BA" w:rsidRPr="000A0ED8">
        <w:rPr>
          <w:rFonts w:cstheme="minorHAnsi"/>
        </w:rPr>
        <w:t xml:space="preserve">No caso de ampliação de espaços físicos além da área atual de ocupação do departamento, </w:t>
      </w:r>
      <w:r w:rsidR="00404D3C" w:rsidRPr="000A0ED8">
        <w:rPr>
          <w:rFonts w:cstheme="minorHAnsi"/>
        </w:rPr>
        <w:t>o</w:t>
      </w:r>
      <w:r w:rsidR="003952BA" w:rsidRPr="000A0ED8">
        <w:rPr>
          <w:rFonts w:cstheme="minorHAnsi"/>
        </w:rPr>
        <w:t xml:space="preserve"> Conselho de Centro deverá deliberar sobre o assunto. </w:t>
      </w:r>
    </w:p>
    <w:p w:rsidR="003952BA" w:rsidRPr="000A0ED8" w:rsidRDefault="003952BA" w:rsidP="003952BA">
      <w:pPr>
        <w:jc w:val="both"/>
        <w:rPr>
          <w:rFonts w:cstheme="minorHAnsi"/>
        </w:rPr>
      </w:pPr>
      <w:r w:rsidRPr="00C95BBE">
        <w:rPr>
          <w:rFonts w:cstheme="minorHAnsi"/>
          <w:b/>
        </w:rPr>
        <w:t xml:space="preserve">Art. </w:t>
      </w:r>
      <w:r w:rsidR="00C95BBE" w:rsidRPr="000A0ED8">
        <w:rPr>
          <w:rFonts w:cstheme="minorHAnsi"/>
          <w:b/>
        </w:rPr>
        <w:t>48º</w:t>
      </w:r>
      <w:r w:rsidR="00C95BBE">
        <w:rPr>
          <w:rFonts w:cstheme="minorHAnsi"/>
        </w:rPr>
        <w:t xml:space="preserve"> </w:t>
      </w:r>
      <w:r w:rsidRPr="000A0ED8">
        <w:rPr>
          <w:rFonts w:cstheme="minorHAnsi"/>
        </w:rPr>
        <w:t xml:space="preserve">O Centro encaminhará a documentação relativa aos novos laboratórios ou </w:t>
      </w:r>
      <w:r w:rsidR="00BB370C" w:rsidRPr="000A0ED8">
        <w:rPr>
          <w:rFonts w:cstheme="minorHAnsi"/>
        </w:rPr>
        <w:t>núcleos/</w:t>
      </w:r>
      <w:r w:rsidRPr="000A0ED8">
        <w:rPr>
          <w:rFonts w:cstheme="minorHAnsi"/>
        </w:rPr>
        <w:t xml:space="preserve">grupos de pesquisa à Secretaria de </w:t>
      </w:r>
      <w:r w:rsidR="00404D3C" w:rsidRPr="000A0ED8">
        <w:rPr>
          <w:rFonts w:cstheme="minorHAnsi"/>
        </w:rPr>
        <w:t xml:space="preserve">Planejamento e </w:t>
      </w:r>
      <w:r w:rsidRPr="000A0ED8">
        <w:rPr>
          <w:rFonts w:cstheme="minorHAnsi"/>
        </w:rPr>
        <w:t xml:space="preserve">Desenvolvimento Institucional (SPDI) para registro e providências com relação à </w:t>
      </w:r>
      <w:r w:rsidR="00BB370C" w:rsidRPr="000A0ED8">
        <w:rPr>
          <w:rFonts w:cstheme="minorHAnsi"/>
        </w:rPr>
        <w:t>adequação da nomenclatura e inclusão na estrutura organizacional da UFSCar.</w:t>
      </w:r>
    </w:p>
    <w:p w:rsidR="00BB370C" w:rsidRPr="00EB6E86" w:rsidRDefault="00BB370C" w:rsidP="003952BA">
      <w:pPr>
        <w:jc w:val="both"/>
      </w:pPr>
      <w:r w:rsidRPr="00C95BBE">
        <w:rPr>
          <w:rFonts w:cstheme="minorHAnsi"/>
          <w:b/>
        </w:rPr>
        <w:t xml:space="preserve">Art. </w:t>
      </w:r>
      <w:r w:rsidR="00C95BBE" w:rsidRPr="000A0ED8">
        <w:rPr>
          <w:rFonts w:cstheme="minorHAnsi"/>
          <w:b/>
        </w:rPr>
        <w:t>49º</w:t>
      </w:r>
      <w:r w:rsidR="00C95BBE">
        <w:rPr>
          <w:rFonts w:cstheme="minorHAnsi"/>
        </w:rPr>
        <w:t xml:space="preserve"> </w:t>
      </w:r>
      <w:r w:rsidRPr="000A0ED8">
        <w:rPr>
          <w:rFonts w:cstheme="minorHAnsi"/>
        </w:rPr>
        <w:t>A SPDI encaminhará ao Conselho de Administração ou ao Conselho Universitário, ou ambos, quando for o caso, para aprovação final.</w:t>
      </w:r>
    </w:p>
    <w:p w:rsidR="00404F6B" w:rsidRDefault="00404F6B" w:rsidP="000A0ED8">
      <w:pPr>
        <w:jc w:val="center"/>
      </w:pPr>
    </w:p>
    <w:p w:rsidR="00EB4B92" w:rsidRPr="002752CE" w:rsidRDefault="002752CE" w:rsidP="002752CE">
      <w:pPr>
        <w:spacing w:after="0"/>
        <w:jc w:val="center"/>
        <w:rPr>
          <w:b/>
        </w:rPr>
      </w:pPr>
      <w:r w:rsidRPr="002752CE">
        <w:rPr>
          <w:b/>
        </w:rPr>
        <w:t>CAPÍTULO X</w:t>
      </w:r>
      <w:r w:rsidR="00474C35">
        <w:rPr>
          <w:b/>
        </w:rPr>
        <w:t>I</w:t>
      </w:r>
    </w:p>
    <w:p w:rsidR="00E41A19" w:rsidRPr="002752CE" w:rsidRDefault="00E41A19" w:rsidP="002752CE">
      <w:pPr>
        <w:spacing w:after="0"/>
        <w:jc w:val="center"/>
        <w:rPr>
          <w:b/>
        </w:rPr>
      </w:pPr>
      <w:r w:rsidRPr="002752CE">
        <w:rPr>
          <w:b/>
        </w:rPr>
        <w:t>DAS DISPOSIÇÕES FINAIS</w:t>
      </w:r>
    </w:p>
    <w:p w:rsidR="00E41A19" w:rsidRDefault="00E41A19" w:rsidP="00657ADF"/>
    <w:p w:rsidR="00411296" w:rsidRDefault="00E41A19" w:rsidP="00657ADF">
      <w:r w:rsidRPr="002752CE">
        <w:rPr>
          <w:b/>
        </w:rPr>
        <w:t xml:space="preserve">Art. </w:t>
      </w:r>
      <w:r w:rsidR="00C95BBE">
        <w:rPr>
          <w:b/>
        </w:rPr>
        <w:t xml:space="preserve">50º </w:t>
      </w:r>
      <w:r>
        <w:t>Este Regulamento entrará em</w:t>
      </w:r>
      <w:r w:rsidR="00C666D9">
        <w:t xml:space="preserve"> vigor após sua aprovação pelo Conselho de Pesquisa e </w:t>
      </w:r>
      <w:r w:rsidR="002752CE">
        <w:t>homologação pelo Conselho Universitário.</w:t>
      </w:r>
    </w:p>
    <w:sectPr w:rsidR="00411296" w:rsidSect="000A0ED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4E" w:rsidRDefault="004B604E" w:rsidP="001573CC">
      <w:pPr>
        <w:spacing w:after="0" w:line="240" w:lineRule="auto"/>
      </w:pPr>
      <w:r>
        <w:separator/>
      </w:r>
    </w:p>
  </w:endnote>
  <w:endnote w:type="continuationSeparator" w:id="0">
    <w:p w:rsidR="004B604E" w:rsidRDefault="004B604E" w:rsidP="0015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150240"/>
      <w:docPartObj>
        <w:docPartGallery w:val="Page Numbers (Bottom of Page)"/>
        <w:docPartUnique/>
      </w:docPartObj>
    </w:sdtPr>
    <w:sdtEndPr/>
    <w:sdtContent>
      <w:p w:rsidR="001573CC" w:rsidRDefault="001573C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04A">
          <w:rPr>
            <w:noProof/>
          </w:rPr>
          <w:t>3</w:t>
        </w:r>
        <w:r>
          <w:fldChar w:fldCharType="end"/>
        </w:r>
      </w:p>
    </w:sdtContent>
  </w:sdt>
  <w:p w:rsidR="001573CC" w:rsidRDefault="001573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4E" w:rsidRDefault="004B604E" w:rsidP="001573CC">
      <w:pPr>
        <w:spacing w:after="0" w:line="240" w:lineRule="auto"/>
      </w:pPr>
      <w:r>
        <w:separator/>
      </w:r>
    </w:p>
  </w:footnote>
  <w:footnote w:type="continuationSeparator" w:id="0">
    <w:p w:rsidR="004B604E" w:rsidRDefault="004B604E" w:rsidP="0015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CC" w:rsidRDefault="001573CC">
    <w:pPr>
      <w:pStyle w:val="Cabealho"/>
    </w:pPr>
    <w:r>
      <w:t xml:space="preserve">Minuta de Regimento Geral de Atividades de Pesquisa UFSCar </w:t>
    </w:r>
    <w:r w:rsidR="00B3499B">
      <w:t>Abril</w:t>
    </w:r>
    <w:r>
      <w:t xml:space="preserve"> 2016</w:t>
    </w:r>
  </w:p>
  <w:p w:rsidR="001573CC" w:rsidRDefault="001573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398D"/>
    <w:multiLevelType w:val="hybridMultilevel"/>
    <w:tmpl w:val="2E0272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30A80"/>
    <w:multiLevelType w:val="hybridMultilevel"/>
    <w:tmpl w:val="6FFC8970"/>
    <w:lvl w:ilvl="0" w:tplc="94BEB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86783"/>
    <w:multiLevelType w:val="hybridMultilevel"/>
    <w:tmpl w:val="54A22716"/>
    <w:lvl w:ilvl="0" w:tplc="02248E1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72050"/>
    <w:multiLevelType w:val="hybridMultilevel"/>
    <w:tmpl w:val="841EE2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91687"/>
    <w:multiLevelType w:val="hybridMultilevel"/>
    <w:tmpl w:val="F43674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11BD"/>
    <w:multiLevelType w:val="hybridMultilevel"/>
    <w:tmpl w:val="866091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816A1"/>
    <w:multiLevelType w:val="hybridMultilevel"/>
    <w:tmpl w:val="82BC07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62A4B"/>
    <w:multiLevelType w:val="hybridMultilevel"/>
    <w:tmpl w:val="91666906"/>
    <w:lvl w:ilvl="0" w:tplc="7334158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12335"/>
    <w:multiLevelType w:val="hybridMultilevel"/>
    <w:tmpl w:val="1F124068"/>
    <w:lvl w:ilvl="0" w:tplc="646623C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A6145"/>
    <w:multiLevelType w:val="hybridMultilevel"/>
    <w:tmpl w:val="783AA82E"/>
    <w:lvl w:ilvl="0" w:tplc="94BEB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A3D17"/>
    <w:multiLevelType w:val="hybridMultilevel"/>
    <w:tmpl w:val="30745B34"/>
    <w:lvl w:ilvl="0" w:tplc="47B6A84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35FA3"/>
    <w:multiLevelType w:val="hybridMultilevel"/>
    <w:tmpl w:val="783AA82E"/>
    <w:lvl w:ilvl="0" w:tplc="94BEB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E4A06"/>
    <w:multiLevelType w:val="hybridMultilevel"/>
    <w:tmpl w:val="F0185824"/>
    <w:lvl w:ilvl="0" w:tplc="94BEB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209E5"/>
    <w:multiLevelType w:val="hybridMultilevel"/>
    <w:tmpl w:val="E2EAB96C"/>
    <w:lvl w:ilvl="0" w:tplc="13D2C1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5E76A1"/>
    <w:multiLevelType w:val="hybridMultilevel"/>
    <w:tmpl w:val="7E9823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B2400"/>
    <w:multiLevelType w:val="multilevel"/>
    <w:tmpl w:val="FBEAD8B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A9F36DA"/>
    <w:multiLevelType w:val="hybridMultilevel"/>
    <w:tmpl w:val="357A1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13B62"/>
    <w:multiLevelType w:val="hybridMultilevel"/>
    <w:tmpl w:val="61101274"/>
    <w:lvl w:ilvl="0" w:tplc="94BEB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475B4"/>
    <w:multiLevelType w:val="hybridMultilevel"/>
    <w:tmpl w:val="783ABF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D453D"/>
    <w:multiLevelType w:val="hybridMultilevel"/>
    <w:tmpl w:val="783AA82E"/>
    <w:lvl w:ilvl="0" w:tplc="94BEB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9"/>
  </w:num>
  <w:num w:numId="5">
    <w:abstractNumId w:val="12"/>
  </w:num>
  <w:num w:numId="6">
    <w:abstractNumId w:val="1"/>
  </w:num>
  <w:num w:numId="7">
    <w:abstractNumId w:val="17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5"/>
  </w:num>
  <w:num w:numId="13">
    <w:abstractNumId w:val="4"/>
  </w:num>
  <w:num w:numId="14">
    <w:abstractNumId w:val="14"/>
  </w:num>
  <w:num w:numId="15">
    <w:abstractNumId w:val="16"/>
  </w:num>
  <w:num w:numId="16">
    <w:abstractNumId w:val="0"/>
  </w:num>
  <w:num w:numId="17">
    <w:abstractNumId w:val="6"/>
  </w:num>
  <w:num w:numId="18">
    <w:abstractNumId w:val="18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19"/>
    <w:rsid w:val="00034142"/>
    <w:rsid w:val="00061E9E"/>
    <w:rsid w:val="00082E87"/>
    <w:rsid w:val="00091642"/>
    <w:rsid w:val="000974AC"/>
    <w:rsid w:val="000A0ED8"/>
    <w:rsid w:val="000B5326"/>
    <w:rsid w:val="000C3D4C"/>
    <w:rsid w:val="000D0917"/>
    <w:rsid w:val="000F634D"/>
    <w:rsid w:val="00134A94"/>
    <w:rsid w:val="0014560C"/>
    <w:rsid w:val="001573CC"/>
    <w:rsid w:val="001C4721"/>
    <w:rsid w:val="001C7DC2"/>
    <w:rsid w:val="001D4FFE"/>
    <w:rsid w:val="001E34D2"/>
    <w:rsid w:val="00232340"/>
    <w:rsid w:val="0023235A"/>
    <w:rsid w:val="0023388F"/>
    <w:rsid w:val="00263D06"/>
    <w:rsid w:val="002752CE"/>
    <w:rsid w:val="002A5426"/>
    <w:rsid w:val="002B51B1"/>
    <w:rsid w:val="00312FBC"/>
    <w:rsid w:val="00322BA8"/>
    <w:rsid w:val="00353DD1"/>
    <w:rsid w:val="00356760"/>
    <w:rsid w:val="00375F99"/>
    <w:rsid w:val="003952BA"/>
    <w:rsid w:val="00404D3C"/>
    <w:rsid w:val="00404F6B"/>
    <w:rsid w:val="00411296"/>
    <w:rsid w:val="00454A89"/>
    <w:rsid w:val="004578F9"/>
    <w:rsid w:val="00460B08"/>
    <w:rsid w:val="00474C35"/>
    <w:rsid w:val="00477A24"/>
    <w:rsid w:val="004B604E"/>
    <w:rsid w:val="004C5E57"/>
    <w:rsid w:val="004D4CF4"/>
    <w:rsid w:val="0050704D"/>
    <w:rsid w:val="005419DD"/>
    <w:rsid w:val="005427F7"/>
    <w:rsid w:val="00554596"/>
    <w:rsid w:val="005D7EC5"/>
    <w:rsid w:val="0060544B"/>
    <w:rsid w:val="0063483D"/>
    <w:rsid w:val="00640665"/>
    <w:rsid w:val="00657ADF"/>
    <w:rsid w:val="00663DA8"/>
    <w:rsid w:val="00693E58"/>
    <w:rsid w:val="00697A88"/>
    <w:rsid w:val="006C1B1D"/>
    <w:rsid w:val="006D6B79"/>
    <w:rsid w:val="006F444A"/>
    <w:rsid w:val="0070321E"/>
    <w:rsid w:val="00706B37"/>
    <w:rsid w:val="007406B0"/>
    <w:rsid w:val="0074703F"/>
    <w:rsid w:val="00765BBB"/>
    <w:rsid w:val="0076604A"/>
    <w:rsid w:val="00783CBF"/>
    <w:rsid w:val="007B3D32"/>
    <w:rsid w:val="007C19CE"/>
    <w:rsid w:val="007D7548"/>
    <w:rsid w:val="007F441A"/>
    <w:rsid w:val="007F7508"/>
    <w:rsid w:val="00821AE5"/>
    <w:rsid w:val="00835636"/>
    <w:rsid w:val="008C2583"/>
    <w:rsid w:val="008E7A5B"/>
    <w:rsid w:val="008F601E"/>
    <w:rsid w:val="0093619E"/>
    <w:rsid w:val="009668DE"/>
    <w:rsid w:val="00982417"/>
    <w:rsid w:val="009B3995"/>
    <w:rsid w:val="009C4DA7"/>
    <w:rsid w:val="009E6287"/>
    <w:rsid w:val="009F76CD"/>
    <w:rsid w:val="00A269AA"/>
    <w:rsid w:val="00A34BF8"/>
    <w:rsid w:val="00A87A4D"/>
    <w:rsid w:val="00A94EC4"/>
    <w:rsid w:val="00A97CC2"/>
    <w:rsid w:val="00AC73A8"/>
    <w:rsid w:val="00B3499B"/>
    <w:rsid w:val="00B913C0"/>
    <w:rsid w:val="00BA422C"/>
    <w:rsid w:val="00BB370C"/>
    <w:rsid w:val="00BB4CA7"/>
    <w:rsid w:val="00BC296A"/>
    <w:rsid w:val="00BF2A93"/>
    <w:rsid w:val="00C338BB"/>
    <w:rsid w:val="00C34FCD"/>
    <w:rsid w:val="00C43F6B"/>
    <w:rsid w:val="00C666D9"/>
    <w:rsid w:val="00C750FA"/>
    <w:rsid w:val="00C95BBE"/>
    <w:rsid w:val="00CB663F"/>
    <w:rsid w:val="00D12308"/>
    <w:rsid w:val="00D17D6D"/>
    <w:rsid w:val="00D27372"/>
    <w:rsid w:val="00D46691"/>
    <w:rsid w:val="00D67CD6"/>
    <w:rsid w:val="00D95657"/>
    <w:rsid w:val="00DB0F5D"/>
    <w:rsid w:val="00DD7128"/>
    <w:rsid w:val="00E216B7"/>
    <w:rsid w:val="00E23EBA"/>
    <w:rsid w:val="00E41A19"/>
    <w:rsid w:val="00E80A4D"/>
    <w:rsid w:val="00EB4B92"/>
    <w:rsid w:val="00EB6E86"/>
    <w:rsid w:val="00EE295E"/>
    <w:rsid w:val="00EF1472"/>
    <w:rsid w:val="00F03E22"/>
    <w:rsid w:val="00F142E8"/>
    <w:rsid w:val="00F26D35"/>
    <w:rsid w:val="00F40477"/>
    <w:rsid w:val="00F7403D"/>
    <w:rsid w:val="00F850E0"/>
    <w:rsid w:val="00F86822"/>
    <w:rsid w:val="00F9729F"/>
    <w:rsid w:val="00FA1CAA"/>
    <w:rsid w:val="00FB011C"/>
    <w:rsid w:val="00FD1AFC"/>
    <w:rsid w:val="00FD1D60"/>
    <w:rsid w:val="00FF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BCAE1-6A5D-426E-9194-52585976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D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3F6B"/>
    <w:pPr>
      <w:ind w:left="720"/>
      <w:contextualSpacing/>
    </w:pPr>
  </w:style>
  <w:style w:type="paragraph" w:styleId="Textoembloco">
    <w:name w:val="Block Text"/>
    <w:basedOn w:val="Normal"/>
    <w:rsid w:val="0074703F"/>
    <w:pPr>
      <w:tabs>
        <w:tab w:val="left" w:pos="2127"/>
      </w:tabs>
      <w:spacing w:after="0" w:line="240" w:lineRule="auto"/>
      <w:ind w:left="3540" w:right="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7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3CC"/>
  </w:style>
  <w:style w:type="paragraph" w:styleId="Rodap">
    <w:name w:val="footer"/>
    <w:basedOn w:val="Normal"/>
    <w:link w:val="RodapChar"/>
    <w:uiPriority w:val="99"/>
    <w:unhideWhenUsed/>
    <w:rsid w:val="00157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3CC"/>
  </w:style>
  <w:style w:type="character" w:customStyle="1" w:styleId="normaltextrun">
    <w:name w:val="normaltextrun"/>
    <w:basedOn w:val="Fontepargpadro"/>
    <w:rsid w:val="00765BBB"/>
  </w:style>
  <w:style w:type="character" w:customStyle="1" w:styleId="apple-converted-space">
    <w:name w:val="apple-converted-space"/>
    <w:basedOn w:val="Fontepargpadro"/>
    <w:rsid w:val="00765BBB"/>
  </w:style>
  <w:style w:type="character" w:customStyle="1" w:styleId="eop">
    <w:name w:val="eop"/>
    <w:basedOn w:val="Fontepargpadro"/>
    <w:rsid w:val="00765BBB"/>
  </w:style>
  <w:style w:type="paragraph" w:customStyle="1" w:styleId="paragraph">
    <w:name w:val="paragraph"/>
    <w:basedOn w:val="Normal"/>
    <w:rsid w:val="009F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9F76CD"/>
  </w:style>
  <w:style w:type="character" w:styleId="Nmerodelinha">
    <w:name w:val="line number"/>
    <w:basedOn w:val="Fontepargpadro"/>
    <w:uiPriority w:val="99"/>
    <w:semiHidden/>
    <w:unhideWhenUsed/>
    <w:rsid w:val="00BC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A06F-0741-4F3D-8D70-9737FA36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2844</Words>
  <Characters>15362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Ufscar</Company>
  <LinksUpToDate>false</LinksUpToDate>
  <CharactersWithSpaces>18170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Helenilde</cp:lastModifiedBy>
  <cp:revision>2</cp:revision>
  <cp:lastPrinted>2016-03-08T14:17:00Z</cp:lastPrinted>
  <dcterms:created xsi:type="dcterms:W3CDTF">2016-04-19T12:52:00Z</dcterms:created>
  <dcterms:modified xsi:type="dcterms:W3CDTF">2016-04-19T12:52:00Z</dcterms:modified>
</cp:coreProperties>
</file>